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A4" w:rsidRPr="00D8146B" w:rsidRDefault="00D8146B" w:rsidP="00311BA4">
      <w:pPr>
        <w:rPr>
          <w:b/>
          <w:lang w:val="ru-RU"/>
        </w:rPr>
      </w:pPr>
      <w:r w:rsidRPr="00D8146B">
        <w:rPr>
          <w:b/>
          <w:lang w:val="ru-RU"/>
        </w:rPr>
        <w:t>Нравственно-психологические аспекты эффективности трудовой деятельности старообрядцев</w:t>
      </w:r>
    </w:p>
    <w:p w:rsidR="005D3919" w:rsidRPr="005D3919" w:rsidRDefault="005D3919" w:rsidP="005D3919">
      <w:pPr>
        <w:jc w:val="right"/>
        <w:rPr>
          <w:i/>
          <w:lang w:val="ru-RU"/>
        </w:rPr>
      </w:pPr>
      <w:r w:rsidRPr="005D3919">
        <w:rPr>
          <w:i/>
          <w:lang w:val="ru-RU"/>
        </w:rPr>
        <w:t xml:space="preserve">Наталья </w:t>
      </w:r>
      <w:proofErr w:type="spellStart"/>
      <w:r w:rsidRPr="005D3919">
        <w:rPr>
          <w:i/>
          <w:lang w:val="ru-RU"/>
        </w:rPr>
        <w:t>Помуран</w:t>
      </w:r>
      <w:proofErr w:type="spellEnd"/>
      <w:r w:rsidRPr="005D3919">
        <w:rPr>
          <w:i/>
          <w:lang w:val="ru-RU"/>
        </w:rPr>
        <w:t>, кандидат психологических наук</w:t>
      </w:r>
    </w:p>
    <w:p w:rsidR="00311BA4" w:rsidRDefault="00311BA4" w:rsidP="00311BA4">
      <w:pPr>
        <w:rPr>
          <w:lang w:val="ru-RU"/>
        </w:rPr>
      </w:pP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Поскольку термин «производительность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труда» отражает только его количественный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 xml:space="preserve">аспект </w:t>
      </w:r>
      <w:r>
        <w:rPr>
          <w:lang w:val="ru-RU"/>
        </w:rPr>
        <w:t>и не включает качественный пока</w:t>
      </w:r>
      <w:r w:rsidRPr="00311BA4">
        <w:rPr>
          <w:lang w:val="ru-RU"/>
        </w:rPr>
        <w:t>затель, данная проблема все чаще уступает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место в</w:t>
      </w:r>
      <w:r>
        <w:rPr>
          <w:lang w:val="ru-RU"/>
        </w:rPr>
        <w:t>опросам эффективности труда. Об</w:t>
      </w:r>
      <w:r w:rsidRPr="00311BA4">
        <w:rPr>
          <w:lang w:val="ru-RU"/>
        </w:rPr>
        <w:t>ращение к трудовой этике старообрядцев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дает нам яркий пример того, как трудовая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деятельность может быть и результативной</w:t>
      </w:r>
      <w:r w:rsidR="00D8146B">
        <w:rPr>
          <w:lang w:val="ru-RU"/>
        </w:rPr>
        <w:t>,</w:t>
      </w:r>
      <w:r w:rsidRPr="00311BA4">
        <w:rPr>
          <w:lang w:val="ru-RU"/>
        </w:rPr>
        <w:t xml:space="preserve"> 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рациональной.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Ране</w:t>
      </w:r>
      <w:r>
        <w:rPr>
          <w:lang w:val="ru-RU"/>
        </w:rPr>
        <w:t>е, рассуждая о формировании кре</w:t>
      </w:r>
      <w:r w:rsidRPr="00311BA4">
        <w:rPr>
          <w:lang w:val="ru-RU"/>
        </w:rPr>
        <w:t>стьянской т</w:t>
      </w:r>
      <w:r>
        <w:rPr>
          <w:lang w:val="ru-RU"/>
        </w:rPr>
        <w:t>рудовой этики в «народной психо</w:t>
      </w:r>
      <w:r w:rsidRPr="00311BA4">
        <w:rPr>
          <w:lang w:val="ru-RU"/>
        </w:rPr>
        <w:t>логии» старовера, мы уже высказывали мысль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о том, что р</w:t>
      </w:r>
      <w:r>
        <w:rPr>
          <w:lang w:val="ru-RU"/>
        </w:rPr>
        <w:t>елигиозные воззрения старообряд</w:t>
      </w:r>
      <w:r w:rsidRPr="00311BA4">
        <w:rPr>
          <w:lang w:val="ru-RU"/>
        </w:rPr>
        <w:t>цев явил</w:t>
      </w:r>
      <w:r>
        <w:rPr>
          <w:lang w:val="ru-RU"/>
        </w:rPr>
        <w:t>ись лишь причиной противопостав</w:t>
      </w:r>
      <w:r w:rsidRPr="00311BA4">
        <w:rPr>
          <w:lang w:val="ru-RU"/>
        </w:rPr>
        <w:t>ления староверов остальному православному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населен</w:t>
      </w:r>
      <w:r>
        <w:rPr>
          <w:lang w:val="ru-RU"/>
        </w:rPr>
        <w:t>ию страны, внутригрупповой спло</w:t>
      </w:r>
      <w:r w:rsidRPr="00311BA4">
        <w:rPr>
          <w:lang w:val="ru-RU"/>
        </w:rPr>
        <w:t>ченности общин, их замкнутости и ощущения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собственной исключительности. Об этой роли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религии св</w:t>
      </w:r>
      <w:r>
        <w:rPr>
          <w:lang w:val="ru-RU"/>
        </w:rPr>
        <w:t>идетельствует и литературное на</w:t>
      </w:r>
      <w:r w:rsidRPr="00311BA4">
        <w:rPr>
          <w:lang w:val="ru-RU"/>
        </w:rPr>
        <w:t>следие старообрядцев. «Житие», послания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челобитных протопоп</w:t>
      </w:r>
      <w:r>
        <w:rPr>
          <w:lang w:val="ru-RU"/>
        </w:rPr>
        <w:t>а Аввакума, «Помор</w:t>
      </w:r>
      <w:r w:rsidRPr="00311BA4">
        <w:rPr>
          <w:lang w:val="ru-RU"/>
        </w:rPr>
        <w:t xml:space="preserve">ские ответы» братьев Денисовых, </w:t>
      </w:r>
      <w:proofErr w:type="spellStart"/>
      <w:r w:rsidRPr="00311BA4">
        <w:rPr>
          <w:lang w:val="ru-RU"/>
        </w:rPr>
        <w:t>выговская</w:t>
      </w:r>
      <w:proofErr w:type="spellEnd"/>
      <w:r w:rsidR="005D3919">
        <w:rPr>
          <w:lang w:val="ru-RU"/>
        </w:rPr>
        <w:t xml:space="preserve"> </w:t>
      </w:r>
      <w:r w:rsidRPr="00311BA4">
        <w:rPr>
          <w:lang w:val="ru-RU"/>
        </w:rPr>
        <w:t>литература не содержат четкой религиозной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доктрины, а более направлены на описание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противоборства с официальными властями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за право исповедовать старую веру и критику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официального православия, чт</w:t>
      </w:r>
      <w:r w:rsidR="00D8146B">
        <w:rPr>
          <w:lang w:val="ru-RU"/>
        </w:rPr>
        <w:t xml:space="preserve">о </w:t>
      </w:r>
      <w:r w:rsidRPr="00311BA4">
        <w:rPr>
          <w:lang w:val="ru-RU"/>
        </w:rPr>
        <w:t>в конечном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счете и ст</w:t>
      </w:r>
      <w:r>
        <w:rPr>
          <w:lang w:val="ru-RU"/>
        </w:rPr>
        <w:t>ало ключевым смыслом старообряд</w:t>
      </w:r>
      <w:r w:rsidRPr="00311BA4">
        <w:rPr>
          <w:lang w:val="ru-RU"/>
        </w:rPr>
        <w:t>ческого движения и во многом определило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психолог</w:t>
      </w:r>
      <w:r>
        <w:rPr>
          <w:lang w:val="ru-RU"/>
        </w:rPr>
        <w:t>ию старовера. Стереотип расколь</w:t>
      </w:r>
      <w:r w:rsidRPr="00311BA4">
        <w:rPr>
          <w:lang w:val="ru-RU"/>
        </w:rPr>
        <w:t>ничьего движения прочно закрепился как в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сознании самих староверов, так и остального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населения России. В этих условиях недоверия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и против</w:t>
      </w:r>
      <w:r>
        <w:rPr>
          <w:lang w:val="ru-RU"/>
        </w:rPr>
        <w:t>опоставления большинству сформи</w:t>
      </w:r>
      <w:r w:rsidRPr="00311BA4">
        <w:rPr>
          <w:lang w:val="ru-RU"/>
        </w:rPr>
        <w:t>ровалась осо</w:t>
      </w:r>
      <w:r>
        <w:rPr>
          <w:lang w:val="ru-RU"/>
        </w:rPr>
        <w:t>бая этика труда. Однако, призна</w:t>
      </w:r>
      <w:r w:rsidRPr="00311BA4">
        <w:rPr>
          <w:lang w:val="ru-RU"/>
        </w:rPr>
        <w:t>вая независимость формирования отношения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к труду у с</w:t>
      </w:r>
      <w:r>
        <w:rPr>
          <w:lang w:val="ru-RU"/>
        </w:rPr>
        <w:t>тарообрядцев от религиозных воз</w:t>
      </w:r>
      <w:r w:rsidRPr="00311BA4">
        <w:rPr>
          <w:lang w:val="ru-RU"/>
        </w:rPr>
        <w:t>зрений, все же трудно согласиться с ее полной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оторванностью от них.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В ста</w:t>
      </w:r>
      <w:r>
        <w:rPr>
          <w:lang w:val="ru-RU"/>
        </w:rPr>
        <w:t>рообрядческой литературе, дошед</w:t>
      </w:r>
      <w:r w:rsidRPr="00311BA4">
        <w:rPr>
          <w:lang w:val="ru-RU"/>
        </w:rPr>
        <w:t>шей до на</w:t>
      </w:r>
      <w:r>
        <w:rPr>
          <w:lang w:val="ru-RU"/>
        </w:rPr>
        <w:t>ших дней, подчеркивается приори</w:t>
      </w:r>
      <w:r w:rsidRPr="00311BA4">
        <w:rPr>
          <w:lang w:val="ru-RU"/>
        </w:rPr>
        <w:t>тет религиозной духовной жизни над жизнью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хозяйственной. Так, при описании жизни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 xml:space="preserve">скитов их </w:t>
      </w:r>
      <w:r>
        <w:rPr>
          <w:lang w:val="ru-RU"/>
        </w:rPr>
        <w:t>материальное благосостояние пре</w:t>
      </w:r>
      <w:r w:rsidRPr="00311BA4">
        <w:rPr>
          <w:lang w:val="ru-RU"/>
        </w:rPr>
        <w:t>жде всего оценивается количеством часовен,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богато украшенными иконами и церковной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утварью, затем только упоминается размер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капитала с</w:t>
      </w:r>
      <w:r>
        <w:rPr>
          <w:lang w:val="ru-RU"/>
        </w:rPr>
        <w:t>кита. Описание фактов доброволь</w:t>
      </w:r>
      <w:r w:rsidRPr="00311BA4">
        <w:rPr>
          <w:lang w:val="ru-RU"/>
        </w:rPr>
        <w:t xml:space="preserve">ного самосожжения и </w:t>
      </w:r>
      <w:proofErr w:type="spellStart"/>
      <w:r w:rsidRPr="00311BA4">
        <w:rPr>
          <w:lang w:val="ru-RU"/>
        </w:rPr>
        <w:t>самоуморения</w:t>
      </w:r>
      <w:proofErr w:type="spellEnd"/>
      <w:r w:rsidRPr="00311BA4">
        <w:rPr>
          <w:lang w:val="ru-RU"/>
        </w:rPr>
        <w:t xml:space="preserve"> голодом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в начале движения, служат несомненным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доказательством более высокой значимости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нравственных ценностей [1, с. 13–20]. В своем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жизнеопи</w:t>
      </w:r>
      <w:r>
        <w:rPr>
          <w:lang w:val="ru-RU"/>
        </w:rPr>
        <w:t>сании протопоп Аввакум четко за</w:t>
      </w:r>
      <w:r w:rsidRPr="00311BA4">
        <w:rPr>
          <w:lang w:val="ru-RU"/>
        </w:rPr>
        <w:t>дает иер</w:t>
      </w:r>
      <w:r>
        <w:rPr>
          <w:lang w:val="ru-RU"/>
        </w:rPr>
        <w:t>архию ценностей, описывая духов</w:t>
      </w:r>
      <w:r w:rsidRPr="00311BA4">
        <w:rPr>
          <w:lang w:val="ru-RU"/>
        </w:rPr>
        <w:t>ную сторону жизни как «подвиг», труду же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придавая</w:t>
      </w:r>
      <w:r>
        <w:rPr>
          <w:lang w:val="ru-RU"/>
        </w:rPr>
        <w:t xml:space="preserve"> всего лишь обусловленное физио</w:t>
      </w:r>
      <w:r w:rsidRPr="00311BA4">
        <w:rPr>
          <w:lang w:val="ru-RU"/>
        </w:rPr>
        <w:t>логическими, «телесными» потребностями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человека, значение: «подвиги духовные 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труды телесные» [2].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Убеждение в доминировании духовных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потребн</w:t>
      </w:r>
      <w:r>
        <w:rPr>
          <w:lang w:val="ru-RU"/>
        </w:rPr>
        <w:t>остей над физиологическими, объ</w:t>
      </w:r>
      <w:r w:rsidRPr="00311BA4">
        <w:rPr>
          <w:lang w:val="ru-RU"/>
        </w:rPr>
        <w:t>явленно</w:t>
      </w:r>
      <w:r>
        <w:rPr>
          <w:lang w:val="ru-RU"/>
        </w:rPr>
        <w:t>е не только нормой, но и должен</w:t>
      </w:r>
      <w:r w:rsidRPr="00311BA4">
        <w:rPr>
          <w:lang w:val="ru-RU"/>
        </w:rPr>
        <w:t>ствованием для каждого старовера, является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нравстве</w:t>
      </w:r>
      <w:r>
        <w:rPr>
          <w:lang w:val="ru-RU"/>
        </w:rPr>
        <w:t>нно-психологической основой тру</w:t>
      </w:r>
      <w:r w:rsidRPr="00311BA4">
        <w:rPr>
          <w:lang w:val="ru-RU"/>
        </w:rPr>
        <w:t>довой этики. Такая иерархия потребностей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позволя</w:t>
      </w:r>
      <w:r>
        <w:rPr>
          <w:lang w:val="ru-RU"/>
        </w:rPr>
        <w:t>ет старообрядцам уверенно и спо</w:t>
      </w:r>
      <w:r w:rsidRPr="00311BA4">
        <w:rPr>
          <w:lang w:val="ru-RU"/>
        </w:rPr>
        <w:t>койно переносить не только все страдание 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горе гонен</w:t>
      </w:r>
      <w:r>
        <w:rPr>
          <w:lang w:val="ru-RU"/>
        </w:rPr>
        <w:t>ий, но и тяготы тяжелого физиче</w:t>
      </w:r>
      <w:r w:rsidRPr="00311BA4">
        <w:rPr>
          <w:lang w:val="ru-RU"/>
        </w:rPr>
        <w:t>ского труда, не «застревать» на негативных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эмоциональных переживаниях. Благодаря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этому псих</w:t>
      </w:r>
      <w:r>
        <w:rPr>
          <w:lang w:val="ru-RU"/>
        </w:rPr>
        <w:t>ическая активность старовера на</w:t>
      </w:r>
      <w:r w:rsidRPr="00311BA4">
        <w:rPr>
          <w:lang w:val="ru-RU"/>
        </w:rPr>
        <w:t xml:space="preserve">правлена </w:t>
      </w:r>
      <w:r>
        <w:rPr>
          <w:lang w:val="ru-RU"/>
        </w:rPr>
        <w:t>и сосредоточена на самом процес</w:t>
      </w:r>
      <w:r w:rsidRPr="00311BA4">
        <w:rPr>
          <w:lang w:val="ru-RU"/>
        </w:rPr>
        <w:t>се трудовой деятельности. Таким образом, в</w:t>
      </w:r>
      <w:r w:rsidR="005D3919">
        <w:rPr>
          <w:lang w:val="ru-RU"/>
        </w:rPr>
        <w:t xml:space="preserve"> </w:t>
      </w:r>
      <w:r w:rsidR="00D8146B">
        <w:rPr>
          <w:lang w:val="ru-RU"/>
        </w:rPr>
        <w:t>соответствии</w:t>
      </w:r>
      <w:r w:rsidRPr="00311BA4">
        <w:rPr>
          <w:lang w:val="ru-RU"/>
        </w:rPr>
        <w:t xml:space="preserve"> с религиозными убеждениями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староверов</w:t>
      </w:r>
      <w:r>
        <w:rPr>
          <w:lang w:val="ru-RU"/>
        </w:rPr>
        <w:t xml:space="preserve"> трудовая деятельность необходи</w:t>
      </w:r>
      <w:r w:rsidRPr="00311BA4">
        <w:rPr>
          <w:lang w:val="ru-RU"/>
        </w:rPr>
        <w:t>ма для физического выживания, сохранения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своей семьи, общины ради отстаивания своих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конфессиональных убеждений.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lastRenderedPageBreak/>
        <w:t>Такая иерархия потребностей глубоко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противоречит представлениям современного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человека, к</w:t>
      </w:r>
      <w:r>
        <w:rPr>
          <w:lang w:val="ru-RU"/>
        </w:rPr>
        <w:t>огда зачастую в качестве первич</w:t>
      </w:r>
      <w:r w:rsidRPr="00311BA4">
        <w:rPr>
          <w:lang w:val="ru-RU"/>
        </w:rPr>
        <w:t>ных потр</w:t>
      </w:r>
      <w:r>
        <w:rPr>
          <w:lang w:val="ru-RU"/>
        </w:rPr>
        <w:t>ебностей признаются физиологиче</w:t>
      </w:r>
      <w:r w:rsidRPr="00311BA4">
        <w:rPr>
          <w:lang w:val="ru-RU"/>
        </w:rPr>
        <w:t>ские, подчиняя всю психическую активность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их удовлетв</w:t>
      </w:r>
      <w:r>
        <w:rPr>
          <w:lang w:val="ru-RU"/>
        </w:rPr>
        <w:t>орению. В связи с этим, возника</w:t>
      </w:r>
      <w:r w:rsidRPr="00311BA4">
        <w:rPr>
          <w:lang w:val="ru-RU"/>
        </w:rPr>
        <w:t xml:space="preserve">ет вопрос </w:t>
      </w:r>
      <w:r>
        <w:rPr>
          <w:lang w:val="ru-RU"/>
        </w:rPr>
        <w:t>о степени согласованности/ несо</w:t>
      </w:r>
      <w:r w:rsidRPr="00311BA4">
        <w:rPr>
          <w:lang w:val="ru-RU"/>
        </w:rPr>
        <w:t>гласованности иерархии мировоззренческих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установ</w:t>
      </w:r>
      <w:r>
        <w:rPr>
          <w:lang w:val="ru-RU"/>
        </w:rPr>
        <w:t>ок современных потомков старообр</w:t>
      </w:r>
      <w:r w:rsidRPr="00311BA4">
        <w:rPr>
          <w:lang w:val="ru-RU"/>
        </w:rPr>
        <w:t>ядцев и у</w:t>
      </w:r>
      <w:r>
        <w:rPr>
          <w:lang w:val="ru-RU"/>
        </w:rPr>
        <w:t>становок и ценностей современно</w:t>
      </w:r>
      <w:r w:rsidRPr="00311BA4">
        <w:rPr>
          <w:lang w:val="ru-RU"/>
        </w:rPr>
        <w:t>го общества.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 xml:space="preserve">Упорный, тяжелый </w:t>
      </w:r>
      <w:r>
        <w:rPr>
          <w:lang w:val="ru-RU"/>
        </w:rPr>
        <w:t>труд требовал воле</w:t>
      </w:r>
      <w:r w:rsidRPr="00311BA4">
        <w:rPr>
          <w:lang w:val="ru-RU"/>
        </w:rPr>
        <w:t>вых усилий</w:t>
      </w:r>
      <w:r>
        <w:rPr>
          <w:lang w:val="ru-RU"/>
        </w:rPr>
        <w:t>, поэтому развитию воли старооб</w:t>
      </w:r>
      <w:r w:rsidRPr="00311BA4">
        <w:rPr>
          <w:lang w:val="ru-RU"/>
        </w:rPr>
        <w:t>рядцы при</w:t>
      </w:r>
      <w:r>
        <w:rPr>
          <w:lang w:val="ru-RU"/>
        </w:rPr>
        <w:t>давали особое значение. Старооб</w:t>
      </w:r>
      <w:r w:rsidRPr="00311BA4">
        <w:rPr>
          <w:lang w:val="ru-RU"/>
        </w:rPr>
        <w:t>рядцы одновременно обучали детей труду 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 xml:space="preserve">религии </w:t>
      </w:r>
      <w:r>
        <w:rPr>
          <w:lang w:val="ru-RU"/>
        </w:rPr>
        <w:t>при помощи одних и тех же спосо</w:t>
      </w:r>
      <w:r w:rsidRPr="00311BA4">
        <w:rPr>
          <w:lang w:val="ru-RU"/>
        </w:rPr>
        <w:t>бов. Как только ребенок начинал ходить, ему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внушали первые нормы: длительные посты 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продолжи</w:t>
      </w:r>
      <w:r>
        <w:rPr>
          <w:lang w:val="ru-RU"/>
        </w:rPr>
        <w:t>тельные службы в церкви сопрово</w:t>
      </w:r>
      <w:r w:rsidRPr="00311BA4">
        <w:rPr>
          <w:lang w:val="ru-RU"/>
        </w:rPr>
        <w:t xml:space="preserve">ждались </w:t>
      </w:r>
      <w:r>
        <w:rPr>
          <w:lang w:val="ru-RU"/>
        </w:rPr>
        <w:t>простым объяснением «надо привы</w:t>
      </w:r>
      <w:r w:rsidRPr="00311BA4">
        <w:rPr>
          <w:lang w:val="ru-RU"/>
        </w:rPr>
        <w:t xml:space="preserve">кнуть» [3, </w:t>
      </w:r>
      <w:r>
        <w:t>p</w:t>
      </w:r>
      <w:r>
        <w:rPr>
          <w:lang w:val="ru-RU"/>
        </w:rPr>
        <w:t>. 98]. В качестве методов форми</w:t>
      </w:r>
      <w:r w:rsidRPr="00311BA4">
        <w:rPr>
          <w:lang w:val="ru-RU"/>
        </w:rPr>
        <w:t>рования волевой регуляции применялись не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только убеждения, но и телесные наказания.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Жительница села Тарбагатай республики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 xml:space="preserve">Бурятии </w:t>
      </w:r>
      <w:r>
        <w:rPr>
          <w:lang w:val="ru-RU"/>
        </w:rPr>
        <w:t>поделилась с автором статьи сле</w:t>
      </w:r>
      <w:r w:rsidRPr="00311BA4">
        <w:rPr>
          <w:lang w:val="ru-RU"/>
        </w:rPr>
        <w:t>дующим описанием. Во время молитв детей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обычно ставили перед взрослыми, которые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следили за тем, чтобы дети не отвлекались.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При ф</w:t>
      </w:r>
      <w:r>
        <w:rPr>
          <w:lang w:val="ru-RU"/>
        </w:rPr>
        <w:t>ормировании волевых качеств осо</w:t>
      </w:r>
      <w:r w:rsidRPr="00311BA4">
        <w:rPr>
          <w:lang w:val="ru-RU"/>
        </w:rPr>
        <w:t>бую значимость прида</w:t>
      </w:r>
      <w:r>
        <w:rPr>
          <w:lang w:val="ru-RU"/>
        </w:rPr>
        <w:t>вали понятиям «вы</w:t>
      </w:r>
      <w:r w:rsidRPr="00311BA4">
        <w:rPr>
          <w:lang w:val="ru-RU"/>
        </w:rPr>
        <w:t>носливо</w:t>
      </w:r>
      <w:r>
        <w:rPr>
          <w:lang w:val="ru-RU"/>
        </w:rPr>
        <w:t>сть» и «терпение». Это прослежи</w:t>
      </w:r>
      <w:r w:rsidRPr="00311BA4">
        <w:rPr>
          <w:lang w:val="ru-RU"/>
        </w:rPr>
        <w:t>вается в негативных коллективных оценках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старообря</w:t>
      </w:r>
      <w:r>
        <w:rPr>
          <w:lang w:val="ru-RU"/>
        </w:rPr>
        <w:t>дцев фактов трусоватости и пани</w:t>
      </w:r>
      <w:r w:rsidRPr="00311BA4">
        <w:rPr>
          <w:lang w:val="ru-RU"/>
        </w:rPr>
        <w:t>ки, они не то</w:t>
      </w:r>
      <w:r>
        <w:rPr>
          <w:lang w:val="ru-RU"/>
        </w:rPr>
        <w:t>лько не одобрялись, но и опреде</w:t>
      </w:r>
      <w:r w:rsidRPr="00311BA4">
        <w:rPr>
          <w:lang w:val="ru-RU"/>
        </w:rPr>
        <w:t>ленным о</w:t>
      </w:r>
      <w:r>
        <w:rPr>
          <w:lang w:val="ru-RU"/>
        </w:rPr>
        <w:t>бразом санкционировались, высме</w:t>
      </w:r>
      <w:r w:rsidRPr="00311BA4">
        <w:rPr>
          <w:lang w:val="ru-RU"/>
        </w:rPr>
        <w:t>ивались, осуждались. Народные наставления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о необход</w:t>
      </w:r>
      <w:r>
        <w:rPr>
          <w:lang w:val="ru-RU"/>
        </w:rPr>
        <w:t>имости стойко переносить трудно</w:t>
      </w:r>
      <w:r w:rsidRPr="00311BA4">
        <w:rPr>
          <w:lang w:val="ru-RU"/>
        </w:rPr>
        <w:t>сти подкр</w:t>
      </w:r>
      <w:r>
        <w:rPr>
          <w:lang w:val="ru-RU"/>
        </w:rPr>
        <w:t>еплялись заветами идейного лиде</w:t>
      </w:r>
      <w:r w:rsidRPr="00311BA4">
        <w:rPr>
          <w:lang w:val="ru-RU"/>
        </w:rPr>
        <w:t>ра старообрядческого движения протопопа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 xml:space="preserve">Аввакум: «На том положено, </w:t>
      </w:r>
      <w:proofErr w:type="spellStart"/>
      <w:r w:rsidRPr="00311BA4">
        <w:rPr>
          <w:lang w:val="ru-RU"/>
        </w:rPr>
        <w:t>ино</w:t>
      </w:r>
      <w:proofErr w:type="spellEnd"/>
      <w:r w:rsidRPr="00311BA4">
        <w:rPr>
          <w:lang w:val="ru-RU"/>
        </w:rPr>
        <w:t xml:space="preserve"> </w:t>
      </w:r>
      <w:proofErr w:type="spellStart"/>
      <w:r w:rsidRPr="00311BA4">
        <w:rPr>
          <w:lang w:val="ru-RU"/>
        </w:rPr>
        <w:t>мучитца</w:t>
      </w:r>
      <w:proofErr w:type="spellEnd"/>
      <w:r w:rsidRPr="00311BA4">
        <w:rPr>
          <w:lang w:val="ru-RU"/>
        </w:rPr>
        <w:t xml:space="preserve"> веры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ради Христовой» [2].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Таким образом, с ранних лет воспитание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было направле</w:t>
      </w:r>
      <w:r>
        <w:rPr>
          <w:lang w:val="ru-RU"/>
        </w:rPr>
        <w:t>но на преобразование непро</w:t>
      </w:r>
      <w:r w:rsidRPr="00311BA4">
        <w:rPr>
          <w:lang w:val="ru-RU"/>
        </w:rPr>
        <w:t>извольны</w:t>
      </w:r>
      <w:r>
        <w:rPr>
          <w:lang w:val="ru-RU"/>
        </w:rPr>
        <w:t>х психических процессов в произ</w:t>
      </w:r>
      <w:r w:rsidRPr="00311BA4">
        <w:rPr>
          <w:lang w:val="ru-RU"/>
        </w:rPr>
        <w:t>вольные, детей учили обретать контроль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над свои</w:t>
      </w:r>
      <w:r>
        <w:rPr>
          <w:lang w:val="ru-RU"/>
        </w:rPr>
        <w:t>м поведением, вырабатывали воле</w:t>
      </w:r>
      <w:r w:rsidRPr="00311BA4">
        <w:rPr>
          <w:lang w:val="ru-RU"/>
        </w:rPr>
        <w:t>вые качества.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Эффек</w:t>
      </w:r>
      <w:r w:rsidR="00D8146B">
        <w:rPr>
          <w:lang w:val="ru-RU"/>
        </w:rPr>
        <w:t xml:space="preserve">тивность труда содержит </w:t>
      </w:r>
      <w:r>
        <w:rPr>
          <w:lang w:val="ru-RU"/>
        </w:rPr>
        <w:t>пре</w:t>
      </w:r>
      <w:r w:rsidRPr="00311BA4">
        <w:rPr>
          <w:lang w:val="ru-RU"/>
        </w:rPr>
        <w:t>жде всего показатели результативности 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качества. Факты того, что в экстремальных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условия</w:t>
      </w:r>
      <w:r>
        <w:rPr>
          <w:lang w:val="ru-RU"/>
        </w:rPr>
        <w:t>х жизни в Сибири, в малопригод</w:t>
      </w:r>
      <w:r w:rsidRPr="00311BA4">
        <w:rPr>
          <w:lang w:val="ru-RU"/>
        </w:rPr>
        <w:t>ной для земледелия п</w:t>
      </w:r>
      <w:r w:rsidR="00D8146B">
        <w:rPr>
          <w:lang w:val="ru-RU"/>
        </w:rPr>
        <w:t>риродно-</w:t>
      </w:r>
      <w:r>
        <w:rPr>
          <w:lang w:val="ru-RU"/>
        </w:rPr>
        <w:t>климатиче</w:t>
      </w:r>
      <w:r w:rsidRPr="00311BA4">
        <w:rPr>
          <w:lang w:val="ru-RU"/>
        </w:rPr>
        <w:t>ской зон</w:t>
      </w:r>
      <w:r>
        <w:rPr>
          <w:lang w:val="ru-RU"/>
        </w:rPr>
        <w:t>е Забайкалья, старообрядцы удив</w:t>
      </w:r>
      <w:r w:rsidRPr="00311BA4">
        <w:rPr>
          <w:lang w:val="ru-RU"/>
        </w:rPr>
        <w:t>ляли чудесами земледелия, что заметно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отличало их от других народов, в том числе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и стар</w:t>
      </w:r>
      <w:r>
        <w:rPr>
          <w:lang w:val="ru-RU"/>
        </w:rPr>
        <w:t>ожилов Сибири, отмечались многи</w:t>
      </w:r>
      <w:r w:rsidRPr="00311BA4">
        <w:rPr>
          <w:lang w:val="ru-RU"/>
        </w:rPr>
        <w:t>ми исследователями. Убеждение о том, что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продукты труда должны характеризоваться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качеством</w:t>
      </w:r>
      <w:r w:rsidR="00D8146B">
        <w:rPr>
          <w:lang w:val="ru-RU"/>
        </w:rPr>
        <w:t>,</w:t>
      </w:r>
      <w:r w:rsidRPr="00311BA4">
        <w:rPr>
          <w:lang w:val="ru-RU"/>
        </w:rPr>
        <w:t xml:space="preserve"> крепко закрепилось в сознании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старооб</w:t>
      </w:r>
      <w:r>
        <w:rPr>
          <w:lang w:val="ru-RU"/>
        </w:rPr>
        <w:t>рядцев и отражается в специфиче</w:t>
      </w:r>
      <w:r w:rsidRPr="00311BA4">
        <w:rPr>
          <w:lang w:val="ru-RU"/>
        </w:rPr>
        <w:t>ских особе</w:t>
      </w:r>
      <w:r>
        <w:rPr>
          <w:lang w:val="ru-RU"/>
        </w:rPr>
        <w:t>нностях его языка. В Словаре го</w:t>
      </w:r>
      <w:r w:rsidRPr="00311BA4">
        <w:rPr>
          <w:lang w:val="ru-RU"/>
        </w:rPr>
        <w:t xml:space="preserve">воров </w:t>
      </w:r>
      <w:r>
        <w:rPr>
          <w:lang w:val="ru-RU"/>
        </w:rPr>
        <w:t>старообрядцев находим ряд прила</w:t>
      </w:r>
      <w:r w:rsidRPr="00311BA4">
        <w:rPr>
          <w:lang w:val="ru-RU"/>
        </w:rPr>
        <w:t>гательных со значением «трудолюбивый,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умелый, старательный»: «</w:t>
      </w:r>
      <w:proofErr w:type="spellStart"/>
      <w:r w:rsidRPr="00311BA4">
        <w:rPr>
          <w:lang w:val="ru-RU"/>
        </w:rPr>
        <w:t>ветлый</w:t>
      </w:r>
      <w:proofErr w:type="spellEnd"/>
      <w:r w:rsidRPr="00311BA4">
        <w:rPr>
          <w:lang w:val="ru-RU"/>
        </w:rPr>
        <w:t>», «дельный»,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«</w:t>
      </w:r>
      <w:proofErr w:type="spellStart"/>
      <w:r w:rsidRPr="00311BA4">
        <w:rPr>
          <w:lang w:val="ru-RU"/>
        </w:rPr>
        <w:t>запыльчат</w:t>
      </w:r>
      <w:r>
        <w:rPr>
          <w:lang w:val="ru-RU"/>
        </w:rPr>
        <w:t>ый</w:t>
      </w:r>
      <w:proofErr w:type="spellEnd"/>
      <w:r>
        <w:rPr>
          <w:lang w:val="ru-RU"/>
        </w:rPr>
        <w:t>», «</w:t>
      </w:r>
      <w:proofErr w:type="spellStart"/>
      <w:r>
        <w:rPr>
          <w:lang w:val="ru-RU"/>
        </w:rPr>
        <w:t>швыткий</w:t>
      </w:r>
      <w:proofErr w:type="spellEnd"/>
      <w:r>
        <w:rPr>
          <w:lang w:val="ru-RU"/>
        </w:rPr>
        <w:t>». Подвижного, рас</w:t>
      </w:r>
      <w:r w:rsidRPr="00311BA4">
        <w:rPr>
          <w:lang w:val="ru-RU"/>
        </w:rPr>
        <w:t>торопного, н</w:t>
      </w:r>
      <w:r w:rsidR="005D3919">
        <w:rPr>
          <w:lang w:val="ru-RU"/>
        </w:rPr>
        <w:t>е сидящего без дела человека на</w:t>
      </w:r>
      <w:r w:rsidRPr="00311BA4">
        <w:rPr>
          <w:lang w:val="ru-RU"/>
        </w:rPr>
        <w:t>зывают «</w:t>
      </w:r>
      <w:proofErr w:type="spellStart"/>
      <w:r w:rsidRPr="00311BA4">
        <w:rPr>
          <w:lang w:val="ru-RU"/>
        </w:rPr>
        <w:t>неуседой</w:t>
      </w:r>
      <w:proofErr w:type="spellEnd"/>
      <w:r w:rsidRPr="00311BA4">
        <w:rPr>
          <w:lang w:val="ru-RU"/>
        </w:rPr>
        <w:t>». «</w:t>
      </w:r>
      <w:proofErr w:type="spellStart"/>
      <w:r w:rsidRPr="00311BA4">
        <w:rPr>
          <w:lang w:val="ru-RU"/>
        </w:rPr>
        <w:t>Ниуседа</w:t>
      </w:r>
      <w:proofErr w:type="spellEnd"/>
      <w:r w:rsidRPr="00311BA4">
        <w:rPr>
          <w:lang w:val="ru-RU"/>
        </w:rPr>
        <w:t xml:space="preserve"> </w:t>
      </w:r>
      <w:proofErr w:type="spellStart"/>
      <w:r w:rsidRPr="00311BA4">
        <w:rPr>
          <w:lang w:val="ru-RU"/>
        </w:rPr>
        <w:t>работат</w:t>
      </w:r>
      <w:proofErr w:type="spellEnd"/>
      <w:r w:rsidRPr="00311BA4">
        <w:rPr>
          <w:lang w:val="ru-RU"/>
        </w:rPr>
        <w:t xml:space="preserve">, </w:t>
      </w:r>
      <w:proofErr w:type="spellStart"/>
      <w:r w:rsidRPr="00311BA4">
        <w:rPr>
          <w:lang w:val="ru-RU"/>
        </w:rPr>
        <w:t>работат</w:t>
      </w:r>
      <w:proofErr w:type="spellEnd"/>
      <w:r w:rsidR="005D3919">
        <w:rPr>
          <w:lang w:val="ru-RU"/>
        </w:rPr>
        <w:t xml:space="preserve"> </w:t>
      </w:r>
      <w:r w:rsidRPr="00311BA4">
        <w:rPr>
          <w:lang w:val="ru-RU"/>
        </w:rPr>
        <w:t xml:space="preserve">ад зари да зари, ни сидит </w:t>
      </w:r>
      <w:proofErr w:type="spellStart"/>
      <w:r w:rsidRPr="00311BA4">
        <w:rPr>
          <w:lang w:val="ru-RU"/>
        </w:rPr>
        <w:t>биз</w:t>
      </w:r>
      <w:proofErr w:type="spellEnd"/>
      <w:r w:rsidRPr="00311BA4">
        <w:rPr>
          <w:lang w:val="ru-RU"/>
        </w:rPr>
        <w:t xml:space="preserve"> дела, как </w:t>
      </w:r>
      <w:proofErr w:type="spellStart"/>
      <w:r w:rsidRPr="00311BA4">
        <w:rPr>
          <w:lang w:val="ru-RU"/>
        </w:rPr>
        <w:t>валчок</w:t>
      </w:r>
      <w:proofErr w:type="spellEnd"/>
      <w:r w:rsidR="005D3919">
        <w:rPr>
          <w:lang w:val="ru-RU"/>
        </w:rPr>
        <w:t xml:space="preserve"> </w:t>
      </w:r>
      <w:proofErr w:type="spellStart"/>
      <w:r w:rsidRPr="00311BA4">
        <w:rPr>
          <w:lang w:val="ru-RU"/>
        </w:rPr>
        <w:t>крутицца</w:t>
      </w:r>
      <w:proofErr w:type="spellEnd"/>
      <w:r w:rsidRPr="00311BA4">
        <w:rPr>
          <w:lang w:val="ru-RU"/>
        </w:rPr>
        <w:t>»,</w:t>
      </w:r>
      <w:r>
        <w:rPr>
          <w:lang w:val="ru-RU"/>
        </w:rPr>
        <w:t xml:space="preserve"> — говорят </w:t>
      </w:r>
      <w:proofErr w:type="spellStart"/>
      <w:r>
        <w:rPr>
          <w:lang w:val="ru-RU"/>
        </w:rPr>
        <w:t>семейские</w:t>
      </w:r>
      <w:proofErr w:type="spellEnd"/>
      <w:r>
        <w:rPr>
          <w:lang w:val="ru-RU"/>
        </w:rPr>
        <w:t xml:space="preserve"> с. Тарбага</w:t>
      </w:r>
      <w:r w:rsidRPr="00311BA4">
        <w:rPr>
          <w:lang w:val="ru-RU"/>
        </w:rPr>
        <w:t xml:space="preserve">тай и </w:t>
      </w:r>
      <w:proofErr w:type="spellStart"/>
      <w:r w:rsidRPr="00311BA4">
        <w:rPr>
          <w:lang w:val="ru-RU"/>
        </w:rPr>
        <w:t>Десятниково</w:t>
      </w:r>
      <w:proofErr w:type="spellEnd"/>
      <w:r w:rsidRPr="00311BA4">
        <w:rPr>
          <w:lang w:val="ru-RU"/>
        </w:rPr>
        <w:t>. Высоко ценили староверы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в работе скорость, ловкость, расторопность,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 xml:space="preserve">подвижность: «Вот </w:t>
      </w:r>
      <w:proofErr w:type="spellStart"/>
      <w:r w:rsidRPr="00311BA4">
        <w:rPr>
          <w:lang w:val="ru-RU"/>
        </w:rPr>
        <w:t>жэншына</w:t>
      </w:r>
      <w:proofErr w:type="spellEnd"/>
      <w:r w:rsidRPr="00311BA4">
        <w:rPr>
          <w:lang w:val="ru-RU"/>
        </w:rPr>
        <w:t xml:space="preserve"> была, </w:t>
      </w:r>
      <w:proofErr w:type="spellStart"/>
      <w:r w:rsidRPr="00311BA4">
        <w:rPr>
          <w:lang w:val="ru-RU"/>
        </w:rPr>
        <w:t>агнефка</w:t>
      </w:r>
      <w:proofErr w:type="spellEnd"/>
      <w:r w:rsidRPr="00311BA4">
        <w:rPr>
          <w:lang w:val="ru-RU"/>
        </w:rPr>
        <w:t>,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 xml:space="preserve">такая пряма удалая, </w:t>
      </w:r>
      <w:proofErr w:type="spellStart"/>
      <w:r w:rsidRPr="00311BA4">
        <w:rPr>
          <w:lang w:val="ru-RU"/>
        </w:rPr>
        <w:t>арботяшшая</w:t>
      </w:r>
      <w:proofErr w:type="spellEnd"/>
      <w:r w:rsidRPr="00311BA4">
        <w:rPr>
          <w:lang w:val="ru-RU"/>
        </w:rPr>
        <w:t xml:space="preserve">, у </w:t>
      </w:r>
      <w:proofErr w:type="spellStart"/>
      <w:r w:rsidRPr="00311BA4">
        <w:rPr>
          <w:lang w:val="ru-RU"/>
        </w:rPr>
        <w:t>ние</w:t>
      </w:r>
      <w:proofErr w:type="spellEnd"/>
      <w:r w:rsidRPr="00311BA4">
        <w:rPr>
          <w:lang w:val="ru-RU"/>
        </w:rPr>
        <w:t xml:space="preserve"> </w:t>
      </w:r>
      <w:proofErr w:type="spellStart"/>
      <w:r w:rsidRPr="00311BA4">
        <w:rPr>
          <w:lang w:val="ru-RU"/>
        </w:rPr>
        <w:t>фсяка</w:t>
      </w:r>
      <w:proofErr w:type="spellEnd"/>
      <w:r w:rsidR="005D3919">
        <w:rPr>
          <w:lang w:val="ru-RU"/>
        </w:rPr>
        <w:t xml:space="preserve"> </w:t>
      </w:r>
      <w:r w:rsidRPr="00311BA4">
        <w:rPr>
          <w:lang w:val="ru-RU"/>
        </w:rPr>
        <w:t xml:space="preserve">работа в руках </w:t>
      </w:r>
      <w:proofErr w:type="spellStart"/>
      <w:r w:rsidRPr="00311BA4">
        <w:rPr>
          <w:lang w:val="ru-RU"/>
        </w:rPr>
        <w:t>гарела</w:t>
      </w:r>
      <w:proofErr w:type="spellEnd"/>
      <w:r w:rsidRPr="00311BA4">
        <w:rPr>
          <w:lang w:val="ru-RU"/>
        </w:rPr>
        <w:t>».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Об</w:t>
      </w:r>
      <w:r>
        <w:rPr>
          <w:lang w:val="ru-RU"/>
        </w:rPr>
        <w:t>ъяснить природу подобных убежде</w:t>
      </w:r>
      <w:r w:rsidRPr="00311BA4">
        <w:rPr>
          <w:lang w:val="ru-RU"/>
        </w:rPr>
        <w:t>ний можно несколькими нра</w:t>
      </w:r>
      <w:r>
        <w:rPr>
          <w:lang w:val="ru-RU"/>
        </w:rPr>
        <w:t>вственно-психо</w:t>
      </w:r>
      <w:r w:rsidRPr="00311BA4">
        <w:rPr>
          <w:lang w:val="ru-RU"/>
        </w:rPr>
        <w:t>логическими факторами. Во-первых, верой в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существова</w:t>
      </w:r>
      <w:r>
        <w:rPr>
          <w:lang w:val="ru-RU"/>
        </w:rPr>
        <w:t>ние загробной жизни, которая на</w:t>
      </w:r>
      <w:r w:rsidRPr="00311BA4">
        <w:rPr>
          <w:lang w:val="ru-RU"/>
        </w:rPr>
        <w:t>шла отражение в старообрядческой духовной</w:t>
      </w:r>
      <w:r w:rsidR="005D3919">
        <w:rPr>
          <w:lang w:val="ru-RU"/>
        </w:rPr>
        <w:t xml:space="preserve"> </w:t>
      </w:r>
      <w:r w:rsidR="00D8146B">
        <w:rPr>
          <w:lang w:val="ru-RU"/>
        </w:rPr>
        <w:t>поэзии: «</w:t>
      </w:r>
      <w:r w:rsidRPr="00311BA4">
        <w:rPr>
          <w:lang w:val="ru-RU"/>
        </w:rPr>
        <w:t>Прошу я вас мои милые сродницы,</w:t>
      </w:r>
      <w:r w:rsidR="005D3919">
        <w:rPr>
          <w:lang w:val="ru-RU"/>
        </w:rPr>
        <w:t xml:space="preserve"> </w:t>
      </w:r>
      <w:proofErr w:type="spellStart"/>
      <w:r w:rsidRPr="00311BA4">
        <w:rPr>
          <w:lang w:val="ru-RU"/>
        </w:rPr>
        <w:t>Помолитеся</w:t>
      </w:r>
      <w:proofErr w:type="spellEnd"/>
      <w:r w:rsidRPr="00311BA4">
        <w:rPr>
          <w:lang w:val="ru-RU"/>
        </w:rPr>
        <w:t xml:space="preserve"> о мне ко святой Богородице.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Предстала бы моя молитва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к творцу небесному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 xml:space="preserve">Кто мне подает отраду </w:t>
      </w:r>
      <w:r w:rsidRPr="00311BA4">
        <w:rPr>
          <w:lang w:val="ru-RU"/>
        </w:rPr>
        <w:lastRenderedPageBreak/>
        <w:t>грешному,</w:t>
      </w:r>
      <w:r w:rsidR="005D3919">
        <w:rPr>
          <w:lang w:val="ru-RU"/>
        </w:rPr>
        <w:t xml:space="preserve"> </w:t>
      </w:r>
      <w:proofErr w:type="gramStart"/>
      <w:r w:rsidRPr="00311BA4">
        <w:rPr>
          <w:lang w:val="ru-RU"/>
        </w:rPr>
        <w:t>Окромя</w:t>
      </w:r>
      <w:proofErr w:type="gramEnd"/>
      <w:r w:rsidRPr="00311BA4">
        <w:rPr>
          <w:lang w:val="ru-RU"/>
        </w:rPr>
        <w:t xml:space="preserve"> вашего к богу усердного моления.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Вы можете просить Его милосердия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(Цит. по: [4, с. 346])</w:t>
      </w:r>
      <w:r w:rsidR="00D8146B">
        <w:rPr>
          <w:lang w:val="ru-RU"/>
        </w:rPr>
        <w:t>»</w:t>
      </w:r>
      <w:r w:rsidRPr="00311BA4">
        <w:rPr>
          <w:lang w:val="ru-RU"/>
        </w:rPr>
        <w:t>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В соц</w:t>
      </w:r>
      <w:r>
        <w:rPr>
          <w:lang w:val="ru-RU"/>
        </w:rPr>
        <w:t>иально-психологическом плане эс</w:t>
      </w:r>
      <w:r w:rsidRPr="00311BA4">
        <w:rPr>
          <w:lang w:val="ru-RU"/>
        </w:rPr>
        <w:t>хатологич</w:t>
      </w:r>
      <w:r>
        <w:rPr>
          <w:lang w:val="ru-RU"/>
        </w:rPr>
        <w:t>еские убеждения о том, что толь</w:t>
      </w:r>
      <w:r w:rsidRPr="00311BA4">
        <w:rPr>
          <w:lang w:val="ru-RU"/>
        </w:rPr>
        <w:t>ко соблюдением древних обычаев и обрядов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старовер сможет обрести достойное место в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загробной жизни, не позволяли ему нарушать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нормы и т</w:t>
      </w:r>
      <w:r>
        <w:rPr>
          <w:lang w:val="ru-RU"/>
        </w:rPr>
        <w:t>ребования общежития, стали осно</w:t>
      </w:r>
      <w:r w:rsidRPr="00311BA4">
        <w:rPr>
          <w:lang w:val="ru-RU"/>
        </w:rPr>
        <w:t>вой формирования личной ответственности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перед ед</w:t>
      </w:r>
      <w:r>
        <w:rPr>
          <w:lang w:val="ru-RU"/>
        </w:rPr>
        <w:t>иноверцами. В таких условиях не</w:t>
      </w:r>
      <w:r w:rsidRPr="00311BA4">
        <w:rPr>
          <w:lang w:val="ru-RU"/>
        </w:rPr>
        <w:t>качественно выполненная работа не только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вызывала стыд, но и срабатывали внутренние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механизмы регуляции — угрызение совести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(самообвинение) и страх. Во-вторых, высокая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самооценка личности старовера, а порой 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чувство пре</w:t>
      </w:r>
      <w:r>
        <w:rPr>
          <w:lang w:val="ru-RU"/>
        </w:rPr>
        <w:t>восходства над теми, кто не при</w:t>
      </w:r>
      <w:r w:rsidRPr="00311BA4">
        <w:rPr>
          <w:lang w:val="ru-RU"/>
        </w:rPr>
        <w:t>надлежал к старообрядцам, в практической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трудовой деятельности не позволяла ставить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под сомн</w:t>
      </w:r>
      <w:r>
        <w:rPr>
          <w:lang w:val="ru-RU"/>
        </w:rPr>
        <w:t>ение свое имя некачественной ра</w:t>
      </w:r>
      <w:r w:rsidRPr="00311BA4">
        <w:rPr>
          <w:lang w:val="ru-RU"/>
        </w:rPr>
        <w:t>ботой. В-третьих, высокая оценка, а порой 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восхищение результатами труда со стороны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окружения,</w:t>
      </w:r>
      <w:r>
        <w:rPr>
          <w:lang w:val="ru-RU"/>
        </w:rPr>
        <w:t xml:space="preserve"> вызывала чувство гордости, под</w:t>
      </w:r>
      <w:r w:rsidRPr="00311BA4">
        <w:rPr>
          <w:lang w:val="ru-RU"/>
        </w:rPr>
        <w:t xml:space="preserve">крепляла </w:t>
      </w:r>
      <w:r>
        <w:rPr>
          <w:lang w:val="ru-RU"/>
        </w:rPr>
        <w:t>и подтверждала разделение и ощу</w:t>
      </w:r>
      <w:r w:rsidRPr="00311BA4">
        <w:rPr>
          <w:lang w:val="ru-RU"/>
        </w:rPr>
        <w:t>щение исключительности старообрядческих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общин.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 xml:space="preserve">Личная </w:t>
      </w:r>
      <w:r>
        <w:rPr>
          <w:lang w:val="ru-RU"/>
        </w:rPr>
        <w:t>ответственность за качество тру</w:t>
      </w:r>
      <w:r w:rsidRPr="00311BA4">
        <w:rPr>
          <w:lang w:val="ru-RU"/>
        </w:rPr>
        <w:t>да подкреплялась уверенностью в том, что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труд — источник положительных эмоциональных переживаний. Это подчеркивает</w:t>
      </w:r>
      <w:r w:rsidR="005D3919">
        <w:rPr>
          <w:lang w:val="ru-RU"/>
        </w:rPr>
        <w:t xml:space="preserve"> </w:t>
      </w:r>
      <w:r w:rsidR="00544938">
        <w:rPr>
          <w:lang w:val="ru-RU"/>
        </w:rPr>
        <w:t>Ф.</w:t>
      </w:r>
      <w:r w:rsidRPr="00311BA4">
        <w:rPr>
          <w:lang w:val="ru-RU"/>
        </w:rPr>
        <w:t xml:space="preserve">Ф. </w:t>
      </w:r>
      <w:proofErr w:type="spellStart"/>
      <w:r w:rsidRPr="00311BA4">
        <w:rPr>
          <w:lang w:val="ru-RU"/>
        </w:rPr>
        <w:t>Б</w:t>
      </w:r>
      <w:r>
        <w:rPr>
          <w:lang w:val="ru-RU"/>
        </w:rPr>
        <w:t>олонев</w:t>
      </w:r>
      <w:proofErr w:type="spellEnd"/>
      <w:r>
        <w:rPr>
          <w:lang w:val="ru-RU"/>
        </w:rPr>
        <w:t>, приводя крестьянскую за</w:t>
      </w:r>
      <w:r w:rsidRPr="00311BA4">
        <w:rPr>
          <w:lang w:val="ru-RU"/>
        </w:rPr>
        <w:t>поведь: «Хвала тебе, труд! Ты нас держишь, в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жизни кормишь, в тебе наше утешение от горя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и страданий, ты погибель для всех, кто тебя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не любит, ты радость для всех, кто с тобой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дружит» [</w:t>
      </w:r>
      <w:r>
        <w:rPr>
          <w:lang w:val="ru-RU"/>
        </w:rPr>
        <w:t>5, с. 106]. Положительный эмоци</w:t>
      </w:r>
      <w:r w:rsidRPr="00311BA4">
        <w:rPr>
          <w:lang w:val="ru-RU"/>
        </w:rPr>
        <w:t>ональный настрой передавался с помощью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подобных заповедей, а также в совместном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труде. На коллективные работы собирались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 песням</w:t>
      </w:r>
      <w:r>
        <w:rPr>
          <w:lang w:val="ru-RU"/>
        </w:rPr>
        <w:t>и, шутками, которые служили мощ</w:t>
      </w:r>
      <w:r w:rsidRPr="00311BA4">
        <w:rPr>
          <w:lang w:val="ru-RU"/>
        </w:rPr>
        <w:t>ным стимулом общности положительной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оценки совместного труда и последующего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эмоционал</w:t>
      </w:r>
      <w:r>
        <w:rPr>
          <w:lang w:val="ru-RU"/>
        </w:rPr>
        <w:t>ьного заражения. Нередко устраи</w:t>
      </w:r>
      <w:r w:rsidRPr="00311BA4">
        <w:rPr>
          <w:lang w:val="ru-RU"/>
        </w:rPr>
        <w:t>вались праздники и по окончанию работ, что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формировал</w:t>
      </w:r>
      <w:r>
        <w:rPr>
          <w:lang w:val="ru-RU"/>
        </w:rPr>
        <w:t>о отношение к работе как «не из</w:t>
      </w:r>
      <w:r w:rsidR="00544938">
        <w:rPr>
          <w:lang w:val="ru-RU"/>
        </w:rPr>
        <w:t>-</w:t>
      </w:r>
      <w:r w:rsidRPr="00311BA4">
        <w:rPr>
          <w:lang w:val="ru-RU"/>
        </w:rPr>
        <w:t>под палки, б</w:t>
      </w:r>
      <w:r>
        <w:rPr>
          <w:lang w:val="ru-RU"/>
        </w:rPr>
        <w:t>ез понукания и стрессов, по сво</w:t>
      </w:r>
      <w:r w:rsidRPr="00311BA4">
        <w:rPr>
          <w:lang w:val="ru-RU"/>
        </w:rPr>
        <w:t>ей воле и каждому по своей силе» [6, с. 162].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Признавая необходимость и ценность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труда, старообрядцы прекрасно осознавали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и негативные последствия нерационального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использо</w:t>
      </w:r>
      <w:r>
        <w:rPr>
          <w:lang w:val="ru-RU"/>
        </w:rPr>
        <w:t>вания физической силы для здоро</w:t>
      </w:r>
      <w:r w:rsidRPr="00311BA4">
        <w:rPr>
          <w:lang w:val="ru-RU"/>
        </w:rPr>
        <w:t>вья. Трудова</w:t>
      </w:r>
      <w:r>
        <w:rPr>
          <w:lang w:val="ru-RU"/>
        </w:rPr>
        <w:t>я жизнь старовера, как и религи</w:t>
      </w:r>
      <w:r w:rsidRPr="00311BA4">
        <w:rPr>
          <w:lang w:val="ru-RU"/>
        </w:rPr>
        <w:t>озная, была строго упорядочена, привязана к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обрядам го</w:t>
      </w:r>
      <w:r>
        <w:rPr>
          <w:lang w:val="ru-RU"/>
        </w:rPr>
        <w:t>дового круга (встречи зимы, вес</w:t>
      </w:r>
      <w:r w:rsidRPr="00311BA4">
        <w:rPr>
          <w:lang w:val="ru-RU"/>
        </w:rPr>
        <w:t>ны, осени и т. д.) и религиозным праздникам.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Автору с</w:t>
      </w:r>
      <w:r>
        <w:rPr>
          <w:lang w:val="ru-RU"/>
        </w:rPr>
        <w:t xml:space="preserve">татьи довелось побывать в </w:t>
      </w:r>
      <w:proofErr w:type="spellStart"/>
      <w:r>
        <w:rPr>
          <w:lang w:val="ru-RU"/>
        </w:rPr>
        <w:t>семей</w:t>
      </w:r>
      <w:r w:rsidRPr="00311BA4">
        <w:rPr>
          <w:lang w:val="ru-RU"/>
        </w:rPr>
        <w:t>ских</w:t>
      </w:r>
      <w:proofErr w:type="spellEnd"/>
      <w:r w:rsidRPr="00311BA4">
        <w:rPr>
          <w:lang w:val="ru-RU"/>
        </w:rPr>
        <w:t xml:space="preserve"> поселениях Забайкалья во время поста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весной и в праздничные пасхальные дни. Дни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Великого поста были наполнены домашними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делами и з</w:t>
      </w:r>
      <w:r>
        <w:rPr>
          <w:lang w:val="ru-RU"/>
        </w:rPr>
        <w:t>аботами: хозяйки проводили гене</w:t>
      </w:r>
      <w:r w:rsidRPr="00311BA4">
        <w:rPr>
          <w:lang w:val="ru-RU"/>
        </w:rPr>
        <w:t>ральную уборку в домах, мыли окна, стены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дома не тол</w:t>
      </w:r>
      <w:r>
        <w:rPr>
          <w:lang w:val="ru-RU"/>
        </w:rPr>
        <w:t>ько внутри, но и снаружи, мужчи</w:t>
      </w:r>
      <w:r w:rsidRPr="00311BA4">
        <w:rPr>
          <w:lang w:val="ru-RU"/>
        </w:rPr>
        <w:t>ны наводил</w:t>
      </w:r>
      <w:r>
        <w:rPr>
          <w:lang w:val="ru-RU"/>
        </w:rPr>
        <w:t>и порядок во дворе и на прилега</w:t>
      </w:r>
      <w:r w:rsidRPr="00311BA4">
        <w:rPr>
          <w:lang w:val="ru-RU"/>
        </w:rPr>
        <w:t>ющей к дому территории, старшее поколение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проводило много времени в молитве. Часто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приходилось слышать отказ в посещении 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беседе. В пасхальные праздничные дни люди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 удовольствием принимали односельчан 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родственни</w:t>
      </w:r>
      <w:r>
        <w:rPr>
          <w:lang w:val="ru-RU"/>
        </w:rPr>
        <w:t>ков, сами ходили в гости к близ</w:t>
      </w:r>
      <w:r w:rsidRPr="00311BA4">
        <w:rPr>
          <w:lang w:val="ru-RU"/>
        </w:rPr>
        <w:t>ким и знакомым, а убранство домов и дворы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поражали идеальной чистотой и порядком.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Стро</w:t>
      </w:r>
      <w:r>
        <w:rPr>
          <w:lang w:val="ru-RU"/>
        </w:rPr>
        <w:t>го размеренный труд, чередующий</w:t>
      </w:r>
      <w:r w:rsidRPr="00311BA4">
        <w:rPr>
          <w:lang w:val="ru-RU"/>
        </w:rPr>
        <w:t>ся с отд</w:t>
      </w:r>
      <w:r>
        <w:rPr>
          <w:lang w:val="ru-RU"/>
        </w:rPr>
        <w:t xml:space="preserve">ыхом, позволяет бережно и </w:t>
      </w:r>
      <w:proofErr w:type="gramStart"/>
      <w:r>
        <w:rPr>
          <w:lang w:val="ru-RU"/>
        </w:rPr>
        <w:t>эффек</w:t>
      </w:r>
      <w:r w:rsidRPr="00311BA4">
        <w:rPr>
          <w:lang w:val="ru-RU"/>
        </w:rPr>
        <w:t>тивно рас</w:t>
      </w:r>
      <w:r>
        <w:rPr>
          <w:lang w:val="ru-RU"/>
        </w:rPr>
        <w:t>пределять</w:t>
      </w:r>
      <w:proofErr w:type="gramEnd"/>
      <w:r>
        <w:rPr>
          <w:lang w:val="ru-RU"/>
        </w:rPr>
        <w:t xml:space="preserve"> и использовать физиче</w:t>
      </w:r>
      <w:r w:rsidRPr="00311BA4">
        <w:rPr>
          <w:lang w:val="ru-RU"/>
        </w:rPr>
        <w:t>ские и психические возможности человека.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 xml:space="preserve">Ф.Ф. </w:t>
      </w:r>
      <w:proofErr w:type="spellStart"/>
      <w:r w:rsidRPr="00311BA4">
        <w:rPr>
          <w:lang w:val="ru-RU"/>
        </w:rPr>
        <w:t>Болонев</w:t>
      </w:r>
      <w:proofErr w:type="spellEnd"/>
      <w:r w:rsidRPr="00311BA4">
        <w:rPr>
          <w:lang w:val="ru-RU"/>
        </w:rPr>
        <w:t xml:space="preserve"> отмечает, что весь день был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разбит на так называемые «</w:t>
      </w:r>
      <w:proofErr w:type="spellStart"/>
      <w:r w:rsidRPr="00311BA4">
        <w:rPr>
          <w:lang w:val="ru-RU"/>
        </w:rPr>
        <w:t>уповоды</w:t>
      </w:r>
      <w:proofErr w:type="spellEnd"/>
      <w:r w:rsidRPr="00311BA4">
        <w:rPr>
          <w:lang w:val="ru-RU"/>
        </w:rPr>
        <w:t>» (прием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пищи), работы выполнялись в соответствии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 народны</w:t>
      </w:r>
      <w:r>
        <w:rPr>
          <w:lang w:val="ru-RU"/>
        </w:rPr>
        <w:t>м календарем, в котором учитыва</w:t>
      </w:r>
      <w:r w:rsidRPr="00311BA4">
        <w:rPr>
          <w:lang w:val="ru-RU"/>
        </w:rPr>
        <w:t>лись время</w:t>
      </w:r>
      <w:r>
        <w:rPr>
          <w:lang w:val="ru-RU"/>
        </w:rPr>
        <w:t xml:space="preserve"> года, будни, религиозные празд</w:t>
      </w:r>
      <w:r w:rsidRPr="00311BA4">
        <w:rPr>
          <w:lang w:val="ru-RU"/>
        </w:rPr>
        <w:t>ники, обы</w:t>
      </w:r>
      <w:r>
        <w:rPr>
          <w:lang w:val="ru-RU"/>
        </w:rPr>
        <w:t>чаи, обряды и приметы. В резуль</w:t>
      </w:r>
      <w:r w:rsidRPr="00311BA4">
        <w:rPr>
          <w:lang w:val="ru-RU"/>
        </w:rPr>
        <w:t xml:space="preserve">тате многократного </w:t>
      </w:r>
      <w:r w:rsidRPr="00311BA4">
        <w:rPr>
          <w:lang w:val="ru-RU"/>
        </w:rPr>
        <w:lastRenderedPageBreak/>
        <w:t>повторения годового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цикла вырабатывалась привычка, фундамент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формирования характера старовера.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Раци</w:t>
      </w:r>
      <w:r>
        <w:rPr>
          <w:lang w:val="ru-RU"/>
        </w:rPr>
        <w:t>ональное использование как физи</w:t>
      </w:r>
      <w:r w:rsidRPr="00311BA4">
        <w:rPr>
          <w:lang w:val="ru-RU"/>
        </w:rPr>
        <w:t>ческих, так</w:t>
      </w:r>
      <w:r>
        <w:rPr>
          <w:lang w:val="ru-RU"/>
        </w:rPr>
        <w:t xml:space="preserve"> и материальных ресурсов просле</w:t>
      </w:r>
      <w:r w:rsidRPr="00311BA4">
        <w:rPr>
          <w:lang w:val="ru-RU"/>
        </w:rPr>
        <w:t>живается в</w:t>
      </w:r>
      <w:r>
        <w:rPr>
          <w:lang w:val="ru-RU"/>
        </w:rPr>
        <w:t xml:space="preserve"> негативных оценках безрезульта</w:t>
      </w:r>
      <w:r w:rsidRPr="00311BA4">
        <w:rPr>
          <w:lang w:val="ru-RU"/>
        </w:rPr>
        <w:t>тивного труда и отражается в ассоциативных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связях по</w:t>
      </w:r>
      <w:r>
        <w:rPr>
          <w:lang w:val="ru-RU"/>
        </w:rPr>
        <w:t>нятий в сознании староверов «тя</w:t>
      </w:r>
      <w:r w:rsidRPr="00311BA4">
        <w:rPr>
          <w:lang w:val="ru-RU"/>
        </w:rPr>
        <w:t xml:space="preserve">желый </w:t>
      </w:r>
      <w:r>
        <w:rPr>
          <w:lang w:val="ru-RU"/>
        </w:rPr>
        <w:t>труд» и «отсутствие вознагражде</w:t>
      </w:r>
      <w:r w:rsidRPr="00311BA4">
        <w:rPr>
          <w:lang w:val="ru-RU"/>
        </w:rPr>
        <w:t xml:space="preserve">ния»: «биться, </w:t>
      </w:r>
      <w:proofErr w:type="spellStart"/>
      <w:r w:rsidRPr="00311BA4">
        <w:rPr>
          <w:lang w:val="ru-RU"/>
        </w:rPr>
        <w:t>мунтулиться</w:t>
      </w:r>
      <w:proofErr w:type="spellEnd"/>
      <w:r w:rsidRPr="00311BA4">
        <w:rPr>
          <w:lang w:val="ru-RU"/>
        </w:rPr>
        <w:t xml:space="preserve">, </w:t>
      </w:r>
      <w:proofErr w:type="spellStart"/>
      <w:r w:rsidRPr="00311BA4">
        <w:rPr>
          <w:lang w:val="ru-RU"/>
        </w:rPr>
        <w:t>мантулить</w:t>
      </w:r>
      <w:proofErr w:type="spellEnd"/>
      <w:r w:rsidRPr="00311BA4">
        <w:rPr>
          <w:lang w:val="ru-RU"/>
        </w:rPr>
        <w:t>,</w:t>
      </w:r>
      <w:r w:rsidR="005D3919">
        <w:rPr>
          <w:lang w:val="ru-RU"/>
        </w:rPr>
        <w:t xml:space="preserve"> </w:t>
      </w:r>
      <w:proofErr w:type="spellStart"/>
      <w:r w:rsidRPr="00311BA4">
        <w:rPr>
          <w:lang w:val="ru-RU"/>
        </w:rPr>
        <w:t>чертомелить</w:t>
      </w:r>
      <w:proofErr w:type="spellEnd"/>
      <w:r w:rsidRPr="00311BA4">
        <w:rPr>
          <w:lang w:val="ru-RU"/>
        </w:rPr>
        <w:t>» = много напряженно работать,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изо всех сил,</w:t>
      </w:r>
      <w:r>
        <w:rPr>
          <w:lang w:val="ru-RU"/>
        </w:rPr>
        <w:t xml:space="preserve"> но без справедливого вознаграж</w:t>
      </w:r>
      <w:r w:rsidRPr="00311BA4">
        <w:rPr>
          <w:lang w:val="ru-RU"/>
        </w:rPr>
        <w:t>дения за труд. Такой труд не приносил ни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морального, ни физического удовлетворения,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соответственно расценивался как пустая трата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времени: «</w:t>
      </w:r>
      <w:proofErr w:type="spellStart"/>
      <w:r w:rsidRPr="00311BA4">
        <w:rPr>
          <w:lang w:val="ru-RU"/>
        </w:rPr>
        <w:t>Чо</w:t>
      </w:r>
      <w:proofErr w:type="spellEnd"/>
      <w:r w:rsidRPr="00311BA4">
        <w:rPr>
          <w:lang w:val="ru-RU"/>
        </w:rPr>
        <w:t xml:space="preserve"> </w:t>
      </w:r>
      <w:proofErr w:type="spellStart"/>
      <w:r>
        <w:rPr>
          <w:lang w:val="ru-RU"/>
        </w:rPr>
        <w:t>жыли</w:t>
      </w:r>
      <w:proofErr w:type="spellEnd"/>
      <w:r>
        <w:rPr>
          <w:lang w:val="ru-RU"/>
        </w:rPr>
        <w:t xml:space="preserve">-та? Толька </w:t>
      </w:r>
      <w:proofErr w:type="spellStart"/>
      <w:r>
        <w:rPr>
          <w:lang w:val="ru-RU"/>
        </w:rPr>
        <w:t>чиртамелили</w:t>
      </w:r>
      <w:proofErr w:type="spellEnd"/>
      <w:r>
        <w:rPr>
          <w:lang w:val="ru-RU"/>
        </w:rPr>
        <w:t>, ра</w:t>
      </w:r>
      <w:r w:rsidRPr="00311BA4">
        <w:rPr>
          <w:lang w:val="ru-RU"/>
        </w:rPr>
        <w:t xml:space="preserve">ботали у </w:t>
      </w:r>
      <w:proofErr w:type="spellStart"/>
      <w:r w:rsidRPr="00311BA4">
        <w:rPr>
          <w:lang w:val="ru-RU"/>
        </w:rPr>
        <w:t>калхози</w:t>
      </w:r>
      <w:proofErr w:type="spellEnd"/>
      <w:r w:rsidRPr="00311BA4">
        <w:rPr>
          <w:lang w:val="ru-RU"/>
        </w:rPr>
        <w:t xml:space="preserve"> за </w:t>
      </w:r>
      <w:proofErr w:type="spellStart"/>
      <w:r w:rsidRPr="00311BA4">
        <w:rPr>
          <w:lang w:val="ru-RU"/>
        </w:rPr>
        <w:t>палачти</w:t>
      </w:r>
      <w:proofErr w:type="spellEnd"/>
      <w:r w:rsidRPr="00311BA4">
        <w:rPr>
          <w:lang w:val="ru-RU"/>
        </w:rPr>
        <w:t xml:space="preserve"> [трудодни] с утра да</w:t>
      </w:r>
      <w:r w:rsidR="005D3919">
        <w:rPr>
          <w:lang w:val="ru-RU"/>
        </w:rPr>
        <w:t xml:space="preserve"> </w:t>
      </w:r>
      <w:proofErr w:type="spellStart"/>
      <w:r w:rsidRPr="00311BA4">
        <w:rPr>
          <w:lang w:val="ru-RU"/>
        </w:rPr>
        <w:t>вечира</w:t>
      </w:r>
      <w:proofErr w:type="spellEnd"/>
      <w:r w:rsidRPr="00311BA4">
        <w:rPr>
          <w:lang w:val="ru-RU"/>
        </w:rPr>
        <w:t xml:space="preserve">. </w:t>
      </w:r>
      <w:proofErr w:type="spellStart"/>
      <w:r w:rsidRPr="00311BA4">
        <w:rPr>
          <w:lang w:val="ru-RU"/>
        </w:rPr>
        <w:t>Счас</w:t>
      </w:r>
      <w:proofErr w:type="spellEnd"/>
      <w:r w:rsidRPr="00311BA4">
        <w:rPr>
          <w:lang w:val="ru-RU"/>
        </w:rPr>
        <w:t xml:space="preserve">-та </w:t>
      </w:r>
      <w:proofErr w:type="spellStart"/>
      <w:r w:rsidRPr="00311BA4">
        <w:rPr>
          <w:lang w:val="ru-RU"/>
        </w:rPr>
        <w:t>чо</w:t>
      </w:r>
      <w:proofErr w:type="spellEnd"/>
      <w:r w:rsidRPr="00311BA4">
        <w:rPr>
          <w:lang w:val="ru-RU"/>
        </w:rPr>
        <w:t xml:space="preserve">, </w:t>
      </w:r>
      <w:proofErr w:type="spellStart"/>
      <w:r w:rsidRPr="00311BA4">
        <w:rPr>
          <w:lang w:val="ru-RU"/>
        </w:rPr>
        <w:t>дивья</w:t>
      </w:r>
      <w:proofErr w:type="spellEnd"/>
      <w:r w:rsidRPr="00311BA4">
        <w:rPr>
          <w:lang w:val="ru-RU"/>
        </w:rPr>
        <w:t xml:space="preserve"> жить» [7].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Нельз</w:t>
      </w:r>
      <w:r>
        <w:rPr>
          <w:lang w:val="ru-RU"/>
        </w:rPr>
        <w:t>я оставить без внимания и рацио</w:t>
      </w:r>
      <w:r w:rsidRPr="00311BA4">
        <w:rPr>
          <w:lang w:val="ru-RU"/>
        </w:rPr>
        <w:t>нальное ис</w:t>
      </w:r>
      <w:r>
        <w:rPr>
          <w:lang w:val="ru-RU"/>
        </w:rPr>
        <w:t>пользование старообрядцами мате</w:t>
      </w:r>
      <w:r w:rsidRPr="00311BA4">
        <w:rPr>
          <w:lang w:val="ru-RU"/>
        </w:rPr>
        <w:t>риальных трудовых ресурсов. Старовер, как 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древний русский человек, был земледельцем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и скотовод</w:t>
      </w:r>
      <w:r>
        <w:rPr>
          <w:lang w:val="ru-RU"/>
        </w:rPr>
        <w:t>ом. Опираясь на глубинные народ</w:t>
      </w:r>
      <w:r w:rsidRPr="00311BA4">
        <w:rPr>
          <w:lang w:val="ru-RU"/>
        </w:rPr>
        <w:t>но-мифологических представления о земле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как Матери, архетипические представления 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Святой Земле, крестьянин старовер не пытался доминиро</w:t>
      </w:r>
      <w:r>
        <w:rPr>
          <w:lang w:val="ru-RU"/>
        </w:rPr>
        <w:t>вать над природой, а скорее все</w:t>
      </w:r>
      <w:r w:rsidRPr="00311BA4">
        <w:rPr>
          <w:lang w:val="ru-RU"/>
        </w:rPr>
        <w:t>го он «встраивал» свою трудовую жизнь в ее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естествен</w:t>
      </w:r>
      <w:r>
        <w:rPr>
          <w:lang w:val="ru-RU"/>
        </w:rPr>
        <w:t>ные законы. Даже активно обраба</w:t>
      </w:r>
      <w:r w:rsidRPr="00311BA4">
        <w:rPr>
          <w:lang w:val="ru-RU"/>
        </w:rPr>
        <w:t>тывая и пре</w:t>
      </w:r>
      <w:r>
        <w:rPr>
          <w:lang w:val="ru-RU"/>
        </w:rPr>
        <w:t>ображая землю, он стремился при</w:t>
      </w:r>
      <w:r w:rsidRPr="00311BA4">
        <w:rPr>
          <w:lang w:val="ru-RU"/>
        </w:rPr>
        <w:t>влечь на свою сторону все ее внешние силы,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утверждать «хорошее» и бороться с «плохим»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в ней. Это</w:t>
      </w:r>
      <w:r>
        <w:rPr>
          <w:lang w:val="ru-RU"/>
        </w:rPr>
        <w:t xml:space="preserve"> основано на специфическом отно</w:t>
      </w:r>
      <w:r w:rsidR="00C455F4">
        <w:rPr>
          <w:lang w:val="ru-RU"/>
        </w:rPr>
        <w:t>шении</w:t>
      </w:r>
      <w:r w:rsidRPr="00311BA4">
        <w:rPr>
          <w:lang w:val="ru-RU"/>
        </w:rPr>
        <w:t xml:space="preserve"> старообрядцев к природе, связанном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как с древними языческими верованиями, так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и со старообрядческой религией.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Как отм</w:t>
      </w:r>
      <w:r>
        <w:rPr>
          <w:lang w:val="ru-RU"/>
        </w:rPr>
        <w:t xml:space="preserve">ечает А.Д. </w:t>
      </w:r>
      <w:proofErr w:type="spellStart"/>
      <w:r>
        <w:rPr>
          <w:lang w:val="ru-RU"/>
        </w:rPr>
        <w:t>Карнышев</w:t>
      </w:r>
      <w:proofErr w:type="spellEnd"/>
      <w:r>
        <w:rPr>
          <w:lang w:val="ru-RU"/>
        </w:rPr>
        <w:t xml:space="preserve"> «Экологиче</w:t>
      </w:r>
      <w:r w:rsidRPr="00311BA4">
        <w:rPr>
          <w:lang w:val="ru-RU"/>
        </w:rPr>
        <w:t>ские» трад</w:t>
      </w:r>
      <w:r>
        <w:rPr>
          <w:lang w:val="ru-RU"/>
        </w:rPr>
        <w:t>иции, многие религиозные празд</w:t>
      </w:r>
      <w:r w:rsidRPr="00311BA4">
        <w:rPr>
          <w:lang w:val="ru-RU"/>
        </w:rPr>
        <w:t>ники были связаны с почитанием природы,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ее животного и растительного мира [8, с. 59–70]. Вот всего лишь один пример, связанный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 днем Ивана-Травника-Купала (24 июня), к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 xml:space="preserve">которому </w:t>
      </w:r>
      <w:r>
        <w:rPr>
          <w:lang w:val="ru-RU"/>
        </w:rPr>
        <w:t>приурочено много поверий, аграр</w:t>
      </w:r>
      <w:r w:rsidRPr="00311BA4">
        <w:rPr>
          <w:lang w:val="ru-RU"/>
        </w:rPr>
        <w:t>но-магических обрядов продуцирующего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значения. «Наивысший расцвет природы и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как олицетв</w:t>
      </w:r>
      <w:r>
        <w:rPr>
          <w:lang w:val="ru-RU"/>
        </w:rPr>
        <w:t>орение этого расцвета — расцвет</w:t>
      </w:r>
      <w:r w:rsidRPr="00311BA4">
        <w:rPr>
          <w:lang w:val="ru-RU"/>
        </w:rPr>
        <w:t>ший папоротник, населенность муравейника,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травы под ро</w:t>
      </w:r>
      <w:r>
        <w:rPr>
          <w:lang w:val="ru-RU"/>
        </w:rPr>
        <w:t>су — все это земледелец старает</w:t>
      </w:r>
      <w:r w:rsidRPr="00311BA4">
        <w:rPr>
          <w:lang w:val="ru-RU"/>
        </w:rPr>
        <w:t>ся взять себе на пользу — сделаться богатым;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раскры</w:t>
      </w:r>
      <w:r>
        <w:rPr>
          <w:lang w:val="ru-RU"/>
        </w:rPr>
        <w:t>ть клады при помощи цветка папо</w:t>
      </w:r>
      <w:r w:rsidRPr="00311BA4">
        <w:rPr>
          <w:lang w:val="ru-RU"/>
        </w:rPr>
        <w:t>ротника, увеличить плодовитость и обилие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домашних животных, для этого рассеивают,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разбрасыв</w:t>
      </w:r>
      <w:r>
        <w:rPr>
          <w:lang w:val="ru-RU"/>
        </w:rPr>
        <w:t>ают по стайкам, курятникам мура</w:t>
      </w:r>
      <w:r w:rsidRPr="00311BA4">
        <w:rPr>
          <w:lang w:val="ru-RU"/>
        </w:rPr>
        <w:t>вьев вместе</w:t>
      </w:r>
      <w:r>
        <w:rPr>
          <w:lang w:val="ru-RU"/>
        </w:rPr>
        <w:t xml:space="preserve"> с кучею, то есть применяя обыч</w:t>
      </w:r>
      <w:r w:rsidRPr="00311BA4">
        <w:rPr>
          <w:lang w:val="ru-RU"/>
        </w:rPr>
        <w:t>ный магический прием «подобие вызывается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подобием» [9,</w:t>
      </w:r>
      <w:r>
        <w:rPr>
          <w:lang w:val="ru-RU"/>
        </w:rPr>
        <w:t xml:space="preserve"> с. 350]. Т. Б. </w:t>
      </w:r>
      <w:proofErr w:type="spellStart"/>
      <w:r>
        <w:rPr>
          <w:lang w:val="ru-RU"/>
        </w:rPr>
        <w:t>Юмсунова</w:t>
      </w:r>
      <w:proofErr w:type="spellEnd"/>
      <w:r>
        <w:rPr>
          <w:lang w:val="ru-RU"/>
        </w:rPr>
        <w:t>, иссле</w:t>
      </w:r>
      <w:r w:rsidRPr="00311BA4">
        <w:rPr>
          <w:lang w:val="ru-RU"/>
        </w:rPr>
        <w:t>дуя диалект староверов Забайкалья, отмечает,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что тематическая сфера «Природа» занимает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втрое мест</w:t>
      </w:r>
      <w:r>
        <w:rPr>
          <w:lang w:val="ru-RU"/>
        </w:rPr>
        <w:t>о по количеству абсолютных сино</w:t>
      </w:r>
      <w:r w:rsidRPr="00311BA4">
        <w:rPr>
          <w:lang w:val="ru-RU"/>
        </w:rPr>
        <w:t>нимов, уступая лишь сфере «Человек», что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ставит вз</w:t>
      </w:r>
      <w:r>
        <w:rPr>
          <w:lang w:val="ru-RU"/>
        </w:rPr>
        <w:t>аимоотношения старовера с приро</w:t>
      </w:r>
      <w:r w:rsidRPr="00311BA4">
        <w:rPr>
          <w:lang w:val="ru-RU"/>
        </w:rPr>
        <w:t>дой на весьма значимое место [10, с. 220].</w:t>
      </w:r>
    </w:p>
    <w:p w:rsidR="00311BA4" w:rsidRDefault="00311BA4" w:rsidP="00311BA4">
      <w:pPr>
        <w:rPr>
          <w:lang w:val="ru-RU"/>
        </w:rPr>
      </w:pPr>
      <w:r w:rsidRPr="00311BA4">
        <w:rPr>
          <w:lang w:val="ru-RU"/>
        </w:rPr>
        <w:t>Таким</w:t>
      </w:r>
      <w:r>
        <w:rPr>
          <w:lang w:val="ru-RU"/>
        </w:rPr>
        <w:t xml:space="preserve"> образом, старообрядчество пред</w:t>
      </w:r>
      <w:r w:rsidRPr="00311BA4">
        <w:rPr>
          <w:lang w:val="ru-RU"/>
        </w:rPr>
        <w:t>ставляе</w:t>
      </w:r>
      <w:r>
        <w:rPr>
          <w:lang w:val="ru-RU"/>
        </w:rPr>
        <w:t>т собой уникальный в истории на</w:t>
      </w:r>
      <w:r w:rsidRPr="00311BA4">
        <w:rPr>
          <w:lang w:val="ru-RU"/>
        </w:rPr>
        <w:t>шей страны пример эффективной трудовой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деятельности, нравственно-психологическая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основа кото</w:t>
      </w:r>
      <w:r>
        <w:rPr>
          <w:lang w:val="ru-RU"/>
        </w:rPr>
        <w:t>рого связана с религиозным миро</w:t>
      </w:r>
      <w:r w:rsidRPr="00311BA4">
        <w:rPr>
          <w:lang w:val="ru-RU"/>
        </w:rPr>
        <w:t>воззрением старовер</w:t>
      </w:r>
      <w:r>
        <w:rPr>
          <w:lang w:val="ru-RU"/>
        </w:rPr>
        <w:t>ов, с положением «гони</w:t>
      </w:r>
      <w:r w:rsidRPr="00311BA4">
        <w:rPr>
          <w:lang w:val="ru-RU"/>
        </w:rPr>
        <w:t>мой» группы, что в последствии наполнилось</w:t>
      </w:r>
      <w:r w:rsidR="005D3919">
        <w:rPr>
          <w:lang w:val="ru-RU"/>
        </w:rPr>
        <w:t xml:space="preserve"> </w:t>
      </w:r>
      <w:r w:rsidRPr="00311BA4">
        <w:rPr>
          <w:lang w:val="ru-RU"/>
        </w:rPr>
        <w:t>житейским</w:t>
      </w:r>
      <w:r>
        <w:rPr>
          <w:lang w:val="ru-RU"/>
        </w:rPr>
        <w:t xml:space="preserve"> смыслом, закрепилось и подтвер</w:t>
      </w:r>
      <w:r w:rsidRPr="00311BA4">
        <w:rPr>
          <w:lang w:val="ru-RU"/>
        </w:rPr>
        <w:t>дилось в повседневной житейской практике.</w:t>
      </w:r>
    </w:p>
    <w:p w:rsidR="00311BA4" w:rsidRPr="00311BA4" w:rsidRDefault="00311BA4" w:rsidP="00311BA4">
      <w:pPr>
        <w:rPr>
          <w:lang w:val="ru-RU"/>
        </w:rPr>
      </w:pPr>
    </w:p>
    <w:p w:rsidR="00311BA4" w:rsidRPr="00C455F4" w:rsidRDefault="00311BA4" w:rsidP="00311BA4">
      <w:pPr>
        <w:rPr>
          <w:b/>
          <w:lang w:val="ru-RU"/>
        </w:rPr>
      </w:pPr>
      <w:r w:rsidRPr="00C455F4">
        <w:rPr>
          <w:b/>
          <w:lang w:val="ru-RU"/>
        </w:rPr>
        <w:t>Список использованной литературы</w:t>
      </w:r>
      <w:r w:rsidR="00115314">
        <w:rPr>
          <w:b/>
          <w:lang w:val="ru-RU"/>
        </w:rPr>
        <w:t>:</w:t>
      </w:r>
      <w:bookmarkStart w:id="0" w:name="_GoBack"/>
      <w:bookmarkEnd w:id="0"/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 xml:space="preserve">1. Урало-сибирский патерик: тексты и </w:t>
      </w:r>
      <w:proofErr w:type="gramStart"/>
      <w:r w:rsidRPr="00311BA4">
        <w:rPr>
          <w:lang w:val="ru-RU"/>
        </w:rPr>
        <w:t>комментарии :</w:t>
      </w:r>
      <w:proofErr w:type="gramEnd"/>
      <w:r w:rsidRPr="00311BA4">
        <w:rPr>
          <w:lang w:val="ru-RU"/>
        </w:rPr>
        <w:t xml:space="preserve"> </w:t>
      </w:r>
      <w:r>
        <w:rPr>
          <w:lang w:val="ru-RU"/>
        </w:rPr>
        <w:t>в 3 т. / отв. ред. Н. Н. Покров</w:t>
      </w:r>
      <w:r w:rsidRPr="00311BA4">
        <w:rPr>
          <w:lang w:val="ru-RU"/>
        </w:rPr>
        <w:t xml:space="preserve">ский. — </w:t>
      </w:r>
      <w:proofErr w:type="gramStart"/>
      <w:r w:rsidRPr="00311BA4">
        <w:rPr>
          <w:lang w:val="ru-RU"/>
        </w:rPr>
        <w:t>М. :</w:t>
      </w:r>
      <w:proofErr w:type="gramEnd"/>
      <w:r w:rsidRPr="00311BA4">
        <w:rPr>
          <w:lang w:val="ru-RU"/>
        </w:rPr>
        <w:t xml:space="preserve"> Языки славянской культуры, 2014. — Кн. 1 (Т. 1–2). — 465 с.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lastRenderedPageBreak/>
        <w:t xml:space="preserve">2. Житие протопопа Аввакума. Житие инока </w:t>
      </w:r>
      <w:proofErr w:type="spellStart"/>
      <w:r w:rsidRPr="00311BA4">
        <w:rPr>
          <w:lang w:val="ru-RU"/>
        </w:rPr>
        <w:t>Епифания</w:t>
      </w:r>
      <w:proofErr w:type="spellEnd"/>
      <w:r w:rsidRPr="00311BA4">
        <w:rPr>
          <w:lang w:val="ru-RU"/>
        </w:rPr>
        <w:t>. Житие боярыни Морозовой /</w:t>
      </w:r>
      <w:r>
        <w:rPr>
          <w:lang w:val="ru-RU"/>
        </w:rPr>
        <w:t xml:space="preserve"> </w:t>
      </w:r>
      <w:r w:rsidRPr="00311BA4">
        <w:rPr>
          <w:lang w:val="ru-RU"/>
        </w:rPr>
        <w:t xml:space="preserve">сост. Н. В. </w:t>
      </w:r>
      <w:proofErr w:type="spellStart"/>
      <w:r w:rsidRPr="00311BA4">
        <w:rPr>
          <w:lang w:val="ru-RU"/>
        </w:rPr>
        <w:t>Понырко</w:t>
      </w:r>
      <w:proofErr w:type="spellEnd"/>
      <w:r w:rsidRPr="00311BA4">
        <w:rPr>
          <w:lang w:val="ru-RU"/>
        </w:rPr>
        <w:t>. — СПб</w:t>
      </w:r>
      <w:proofErr w:type="gramStart"/>
      <w:r w:rsidRPr="00311BA4">
        <w:rPr>
          <w:lang w:val="ru-RU"/>
        </w:rPr>
        <w:t>. :</w:t>
      </w:r>
      <w:proofErr w:type="gramEnd"/>
      <w:r w:rsidRPr="00311BA4">
        <w:rPr>
          <w:lang w:val="ru-RU"/>
        </w:rPr>
        <w:t xml:space="preserve"> </w:t>
      </w:r>
      <w:proofErr w:type="spellStart"/>
      <w:r w:rsidRPr="00311BA4">
        <w:rPr>
          <w:lang w:val="ru-RU"/>
        </w:rPr>
        <w:t>Глаголъ</w:t>
      </w:r>
      <w:proofErr w:type="spellEnd"/>
      <w:r w:rsidRPr="00311BA4">
        <w:rPr>
          <w:lang w:val="ru-RU"/>
        </w:rPr>
        <w:t>, 1994. — 219 с.</w:t>
      </w:r>
    </w:p>
    <w:p w:rsidR="00311BA4" w:rsidRPr="00311BA4" w:rsidRDefault="00311BA4" w:rsidP="00311BA4">
      <w:r>
        <w:t xml:space="preserve">3. </w:t>
      </w:r>
      <w:proofErr w:type="spellStart"/>
      <w:r>
        <w:t>Scheffel</w:t>
      </w:r>
      <w:proofErr w:type="spellEnd"/>
      <w:r>
        <w:t xml:space="preserve"> D. In the shadow of Antichrist: The Old Believers of Alberta / D. </w:t>
      </w:r>
      <w:proofErr w:type="spellStart"/>
      <w:r>
        <w:t>Scheffel</w:t>
      </w:r>
      <w:proofErr w:type="spellEnd"/>
      <w:r>
        <w:t>. — Peterborough</w:t>
      </w:r>
      <w:r w:rsidRPr="00311BA4">
        <w:t xml:space="preserve">; </w:t>
      </w:r>
      <w:proofErr w:type="gramStart"/>
      <w:r>
        <w:t>Lewiston</w:t>
      </w:r>
      <w:r w:rsidRPr="00311BA4">
        <w:t xml:space="preserve"> :</w:t>
      </w:r>
      <w:proofErr w:type="gramEnd"/>
      <w:r w:rsidRPr="00311BA4">
        <w:t xml:space="preserve"> </w:t>
      </w:r>
      <w:r>
        <w:t>Broadview</w:t>
      </w:r>
      <w:r w:rsidRPr="00311BA4">
        <w:t xml:space="preserve"> </w:t>
      </w:r>
      <w:r>
        <w:t>press</w:t>
      </w:r>
      <w:r w:rsidRPr="00311BA4">
        <w:t xml:space="preserve">, 1991. — 252 </w:t>
      </w:r>
      <w:r>
        <w:t>p</w:t>
      </w:r>
      <w:r w:rsidRPr="00311BA4">
        <w:t>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>4. Мурашова Н. С. Эсхатологические духовные стихи в репертуаре сибирских ста</w:t>
      </w:r>
      <w:r>
        <w:rPr>
          <w:lang w:val="ru-RU"/>
        </w:rPr>
        <w:t>ро</w:t>
      </w:r>
      <w:r w:rsidRPr="00311BA4">
        <w:rPr>
          <w:lang w:val="ru-RU"/>
        </w:rPr>
        <w:t>обрядцев / Н. С. Мурашова // Старообрядчество: история и современность, местные</w:t>
      </w:r>
      <w:r>
        <w:rPr>
          <w:lang w:val="ru-RU"/>
        </w:rPr>
        <w:t xml:space="preserve"> </w:t>
      </w:r>
      <w:r w:rsidRPr="00311BA4">
        <w:rPr>
          <w:lang w:val="ru-RU"/>
        </w:rPr>
        <w:t xml:space="preserve">традиции, русские и зарубежные </w:t>
      </w:r>
      <w:proofErr w:type="gramStart"/>
      <w:r w:rsidRPr="00311BA4">
        <w:rPr>
          <w:lang w:val="ru-RU"/>
        </w:rPr>
        <w:t>связи :</w:t>
      </w:r>
      <w:proofErr w:type="gramEnd"/>
      <w:r w:rsidRPr="00311BA4">
        <w:rPr>
          <w:lang w:val="ru-RU"/>
        </w:rPr>
        <w:t xml:space="preserve"> материалы </w:t>
      </w:r>
      <w:r>
        <w:t>III</w:t>
      </w:r>
      <w:r w:rsidRPr="00311BA4">
        <w:rPr>
          <w:lang w:val="ru-RU"/>
        </w:rPr>
        <w:t xml:space="preserve"> </w:t>
      </w:r>
      <w:proofErr w:type="spellStart"/>
      <w:r w:rsidRPr="00311BA4">
        <w:rPr>
          <w:lang w:val="ru-RU"/>
        </w:rPr>
        <w:t>междунар</w:t>
      </w:r>
      <w:proofErr w:type="spellEnd"/>
      <w:r w:rsidRPr="00311BA4">
        <w:rPr>
          <w:lang w:val="ru-RU"/>
        </w:rPr>
        <w:t>. науч.-</w:t>
      </w:r>
      <w:proofErr w:type="spellStart"/>
      <w:r w:rsidRPr="00311BA4">
        <w:rPr>
          <w:lang w:val="ru-RU"/>
        </w:rPr>
        <w:t>практ</w:t>
      </w:r>
      <w:proofErr w:type="spellEnd"/>
      <w:r w:rsidRPr="00311BA4">
        <w:rPr>
          <w:lang w:val="ru-RU"/>
        </w:rPr>
        <w:t xml:space="preserve">. </w:t>
      </w:r>
      <w:proofErr w:type="spellStart"/>
      <w:r w:rsidRPr="00311BA4">
        <w:rPr>
          <w:lang w:val="ru-RU"/>
        </w:rPr>
        <w:t>конф</w:t>
      </w:r>
      <w:proofErr w:type="spellEnd"/>
      <w:r w:rsidRPr="00311BA4">
        <w:rPr>
          <w:lang w:val="ru-RU"/>
        </w:rPr>
        <w:t>.,</w:t>
      </w:r>
      <w:r>
        <w:rPr>
          <w:lang w:val="ru-RU"/>
        </w:rPr>
        <w:t xml:space="preserve"> </w:t>
      </w:r>
      <w:r w:rsidRPr="00311BA4">
        <w:rPr>
          <w:lang w:val="ru-RU"/>
        </w:rPr>
        <w:t>г. Улан-Удэ, 26–28 июня 2001 г. — Улан-Удэ : Изд-во БНЦ СО РАН, 2001. — С. 345–347.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 xml:space="preserve">5. </w:t>
      </w:r>
      <w:proofErr w:type="spellStart"/>
      <w:r w:rsidRPr="00311BA4">
        <w:rPr>
          <w:lang w:val="ru-RU"/>
        </w:rPr>
        <w:t>Болонев</w:t>
      </w:r>
      <w:proofErr w:type="spellEnd"/>
      <w:r w:rsidRPr="00311BA4">
        <w:rPr>
          <w:lang w:val="ru-RU"/>
        </w:rPr>
        <w:t xml:space="preserve"> Ф. Ф. Старообрядцы Забайкалья в Х</w:t>
      </w:r>
      <w:r>
        <w:t>VIII</w:t>
      </w:r>
      <w:r w:rsidRPr="00311BA4">
        <w:rPr>
          <w:lang w:val="ru-RU"/>
        </w:rPr>
        <w:t>–</w:t>
      </w:r>
      <w:r>
        <w:t>XX</w:t>
      </w:r>
      <w:r>
        <w:rPr>
          <w:lang w:val="ru-RU"/>
        </w:rPr>
        <w:t xml:space="preserve"> вв. / Ф. Ф. </w:t>
      </w:r>
      <w:proofErr w:type="spellStart"/>
      <w:r>
        <w:rPr>
          <w:lang w:val="ru-RU"/>
        </w:rPr>
        <w:t>Болонев</w:t>
      </w:r>
      <w:proofErr w:type="spellEnd"/>
      <w:r>
        <w:rPr>
          <w:lang w:val="ru-RU"/>
        </w:rPr>
        <w:t xml:space="preserve">. — </w:t>
      </w:r>
      <w:proofErr w:type="gramStart"/>
      <w:r>
        <w:rPr>
          <w:lang w:val="ru-RU"/>
        </w:rPr>
        <w:t>Новоси</w:t>
      </w:r>
      <w:r w:rsidRPr="00311BA4">
        <w:rPr>
          <w:lang w:val="ru-RU"/>
        </w:rPr>
        <w:t>бирск :</w:t>
      </w:r>
      <w:proofErr w:type="gramEnd"/>
      <w:r w:rsidRPr="00311BA4">
        <w:rPr>
          <w:lang w:val="ru-RU"/>
        </w:rPr>
        <w:t xml:space="preserve"> Февраль, 1994. — 148 с.</w:t>
      </w:r>
    </w:p>
    <w:p w:rsidR="00311BA4" w:rsidRPr="00311BA4" w:rsidRDefault="00311BA4" w:rsidP="00311BA4">
      <w:pPr>
        <w:rPr>
          <w:lang w:val="ru-RU"/>
        </w:rPr>
      </w:pPr>
      <w:r w:rsidRPr="00311BA4">
        <w:rPr>
          <w:lang w:val="ru-RU"/>
        </w:rPr>
        <w:t xml:space="preserve">6. </w:t>
      </w:r>
      <w:proofErr w:type="spellStart"/>
      <w:r w:rsidRPr="00311BA4">
        <w:rPr>
          <w:lang w:val="ru-RU"/>
        </w:rPr>
        <w:t>Болонев</w:t>
      </w:r>
      <w:proofErr w:type="spellEnd"/>
      <w:r w:rsidRPr="00311BA4">
        <w:rPr>
          <w:lang w:val="ru-RU"/>
        </w:rPr>
        <w:t xml:space="preserve"> Ф.Ф. Старообрядцы Забайкалья в Х</w:t>
      </w:r>
      <w:r>
        <w:t>VIII</w:t>
      </w:r>
      <w:r w:rsidRPr="00311BA4">
        <w:rPr>
          <w:lang w:val="ru-RU"/>
        </w:rPr>
        <w:t>–</w:t>
      </w:r>
      <w:r>
        <w:t>XX</w:t>
      </w:r>
      <w:r w:rsidRPr="00311BA4">
        <w:rPr>
          <w:lang w:val="ru-RU"/>
        </w:rPr>
        <w:t xml:space="preserve"> вв. / Ф. Ф. </w:t>
      </w:r>
      <w:proofErr w:type="spellStart"/>
      <w:r w:rsidRPr="00311BA4">
        <w:rPr>
          <w:lang w:val="ru-RU"/>
        </w:rPr>
        <w:t>Болонев</w:t>
      </w:r>
      <w:proofErr w:type="spellEnd"/>
      <w:r w:rsidRPr="00311BA4">
        <w:rPr>
          <w:lang w:val="ru-RU"/>
        </w:rPr>
        <w:t xml:space="preserve">. — </w:t>
      </w:r>
      <w:proofErr w:type="gramStart"/>
      <w:r w:rsidRPr="00311BA4">
        <w:rPr>
          <w:lang w:val="ru-RU"/>
        </w:rPr>
        <w:t>М. :</w:t>
      </w:r>
      <w:proofErr w:type="gramEnd"/>
      <w:r w:rsidRPr="00311BA4">
        <w:rPr>
          <w:lang w:val="ru-RU"/>
        </w:rPr>
        <w:t xml:space="preserve"> ИПЦ</w:t>
      </w:r>
      <w:r>
        <w:rPr>
          <w:lang w:val="ru-RU"/>
        </w:rPr>
        <w:t xml:space="preserve"> </w:t>
      </w:r>
      <w:r w:rsidRPr="00311BA4">
        <w:rPr>
          <w:lang w:val="ru-RU"/>
        </w:rPr>
        <w:t>«ДИК», 2004. — 350 с.</w:t>
      </w:r>
    </w:p>
    <w:sectPr w:rsidR="00311BA4" w:rsidRPr="00311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94"/>
    <w:rsid w:val="00115314"/>
    <w:rsid w:val="00311BA4"/>
    <w:rsid w:val="00531C20"/>
    <w:rsid w:val="00544938"/>
    <w:rsid w:val="005D3919"/>
    <w:rsid w:val="00840BE1"/>
    <w:rsid w:val="00C455F4"/>
    <w:rsid w:val="00D8146B"/>
    <w:rsid w:val="00E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E832A-C117-4489-BA2A-BBC75989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Ishvaranatha</dc:creator>
  <cp:keywords/>
  <dc:description/>
  <cp:lastModifiedBy>Ishvaranatha</cp:lastModifiedBy>
  <cp:revision>8</cp:revision>
  <dcterms:created xsi:type="dcterms:W3CDTF">2018-02-04T14:35:00Z</dcterms:created>
  <dcterms:modified xsi:type="dcterms:W3CDTF">2018-02-07T05:34:00Z</dcterms:modified>
</cp:coreProperties>
</file>